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</w:rPr>
        <w:t xml:space="preserve">   </w:t>
      </w:r>
      <w:r>
        <w:rPr>
          <w:rFonts w:ascii="바탕" w:hAnsi="바탕"/>
          <w:color w:val="000000"/>
          <w:sz w:val="18"/>
        </w:rPr>
        <w:t xml:space="preserve"> </w:t>
      </w:r>
      <w:r>
        <w:rPr>
          <w:rFonts w:ascii="굴림" w:hAnsi="굴림" w:eastAsia="굴림"/>
          <w:b/>
          <w:color w:val="000000"/>
          <w:sz w:val="18"/>
        </w:rPr>
        <w:t xml:space="preserve">              믿는 자의 모델이 되는 교회(14) -전도자 인생 모델(창6:1-8)             4/3/2016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4"/>
        <w:rPr>
          <w:rFonts w:ascii="바탕" w:hAnsi="바탕" w:eastAsia="바탕"/>
          <w:color w:val="000000"/>
        </w:rPr>
        <w:widowControl w:val="off"/>
        <w:spacing w:line="288" w:lineRule="auto"/>
        <w:ind w:left="0" w:right="38" w:firstLine="0"/>
      </w:pPr>
      <w:r>
        <w:rPr>
          <w:rFonts w:ascii="바탕" w:hAnsi="바탕" w:eastAsia="바탕"/>
          <w:color w:val="000000"/>
        </w:rPr>
        <w:t>우리가 믿는 자의 모델이 된다는 말은 쉽지 않은 말이다. 잘못 이해하면 우리는 절대 실수도, 실패도 하면 안 되는 사람처럼 보인다. 분명히 우리를 통해서 사람들은 하나님을 봐야 한다. 그것이 모델이고, 그것이 증인의 삶이다.</w:t>
      </w:r>
    </w:p>
    <w:p>
      <w:pPr>
        <w:pStyle w:val="14"/>
        <w:rPr>
          <w:rFonts w:ascii="굴림" w:hAnsi="굴림" w:eastAsia="굴림"/>
          <w:b/>
          <w:color w:val="000000"/>
        </w:rPr>
        <w:widowControl w:val="off"/>
        <w:spacing w:line="288" w:lineRule="auto"/>
        <w:ind w:left="0" w:right="38" w:firstLine="0"/>
      </w:pPr>
      <w:r>
        <w:rPr>
          <w:rFonts w:ascii="바탕" w:hAnsi="바탕" w:eastAsia="바탕"/>
          <w:color w:val="000000"/>
        </w:rPr>
        <w:t xml:space="preserve">우리 힘으로는 그럴 수가 없다. 모든 인생은 아담 이후 죄의 본성을 가지고 있다(롬3:10). 아담 이후 사단은 세상을 장악했고, 그래서 갈수록 세상은 타락과 저주와 재앙이 계속되고 있다(사60:2, 딤후3:1). 어떻게 해야 하는가? </w:t>
      </w:r>
      <w:r>
        <w:rPr>
          <w:rFonts w:ascii="굴림" w:hAnsi="굴림" w:eastAsia="굴림"/>
          <w:b/>
          <w:color w:val="000000"/>
        </w:rPr>
        <w:t xml:space="preserve">오늘 본문 8절에 노아를 향해 “그러나 노아는 은혜를 입었더라”고 했다. 여기서 모든 답을 찾아내야 한다. </w:t>
      </w:r>
    </w:p>
    <w:p>
      <w:pPr>
        <w:pStyle w:val="14"/>
        <w:rPr>
          <w:rFonts w:ascii="바탕" w:hAnsi="바탕" w:eastAsia="바탕"/>
          <w:color w:val="000000"/>
        </w:rPr>
        <w:widowControl w:val="off"/>
        <w:spacing w:line="288" w:lineRule="auto"/>
        <w:ind w:left="0" w:right="38" w:firstLine="0"/>
      </w:pPr>
      <w:r>
        <w:rPr>
          <w:rFonts w:ascii="바탕" w:hAnsi="바탕" w:eastAsia="바탕"/>
          <w:color w:val="000000"/>
        </w:rPr>
        <w:t xml:space="preserve">우리가 하나님의 은혜를 입으면 아무리 우리가 모자르고, 세상이 악해지고, 그래서 정말 살기 힘들어도 우리가 받을 응답이 따로 있다. 그리고 반드시 따라오는 것 세가지가 있다. 올해 본부의 원단 메시지 핵심이 그것이다.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</w:rPr>
        <w:t xml:space="preserve">첫째는 내 인생이 하나님의 절대 목표와 맞아진다. 절대 목표란 반드시 하나님이 하고자 하시는 뜻, 계획이다.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쉽게 말하면 어디서 뭘하든지 하나님 뜻대로 살고 싶은 마음이 생기고, 그렇게 내 인생이 맞추어진다는 것이다.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</w:rPr>
        <w:t xml:space="preserve">둘째는 그 하나님 계획을 위해 하나님이 주신 내 인생의 달란트가 발견되어지고, 그것이 하나님이 꼭 필요로 하는 일을 위해 쓰여진다. </w:t>
      </w:r>
      <w:r>
        <w:rPr>
          <w:rFonts w:ascii="바탕" w:hAnsi="바탕" w:eastAsia="바탕"/>
          <w:color w:val="000000"/>
          <w:sz w:val="18"/>
        </w:rPr>
        <w:t xml:space="preserve">이것이 내 인생의 목표가 되고, 나는 작은 일을 했는데 그것이 세상을 살리는 결과가 된다.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</w:rPr>
        <w:t xml:space="preserve">셋째는 그 하나님의 절대 목표, 하나님이 기뻐하는 일을 위해서 같이 갈 사람들을 붙혀 주신다.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그냥 만남의 축복이 아니고, 복음을 위해 생명을 같이 할 수 있는 제자의 만남이 되는 것이다. 가정의 식구들이 이렇게 세워질 때 나오는 것이 미션 홈이다. 그들이 한 지역에서 만나서 세워지는 곳이 지역 교회다.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거기서 함께 가야 할 목표가 보이는 것이 나의 교회의 목표다. 내가 계속 은혜 받을 수 있는 교회가 있고, 그 교회의 목표를 놓고 헌신할 수 있다는 것은 행복한 정도가 아니다. 뭘 해도 진짜 응답을 받을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>이 세가지가 합쳐질 때 나오는 것이 전도자의 삶이고, 거기서 나오는 것이 세계 복음화의 축복이다.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이 축복을 정확하게 누린 사람들 중에 본문의 노아를 보려고 한다. 이 노아를 전도자라고 했다(벧후2:5)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</w:rPr>
        <w:t xml:space="preserve">    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1. 노아가 하나님의 은혜를 입으니까 그의 평생의 삶이 하나님의 절대 목표, 절대 계획에 맞추어졌다는 것이다.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1) 그 하나님의 절대 계획의 시작이 뭐냐? 나를 살려서 나를 흑암 덮힌 세상을 살리는 일에 쓰시는 것이다.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우리가 하나님의 은혜를 체험하기를 원한다면 엡2:8을 제대로 깨달아야 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렘17:9에 만물보다 거짓되고 부패한 것이 인간의 마음이라고 했다. 그런 나를 빨리 발견해야 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하나님이 율법을 주신 이유다(롬3:20). 율법을 통해 절대로 하나님의 기준에 이를 수 없는 나를 보라는 것이다.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그때 정말 그리스도가 나를 위해 죽으신 이유가 발견되어지는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매순간 그 분의 은혜가 아니면 안 되는 결론이 나온다. 부끄러운 내 모습에서 그리스도를 체험하는 것이다.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2) 왜 이렇게 인생이 무너지게 된 것인가? 성경은 그 배후에 영적인 세력이 있었다는 것을 말해주는 것이다. 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그들이 창3장에 등장하는 옛 뱀, 곧 사단의 세력이다. 본문 4절에 네피림 세력이 바로 그들이다.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“네피림”이란 단어가 원래 “하늘에서 떨어진 자”라는 뜻을 가지고 있다. 원래 천사였는데, 교만하고 악한 일을     하다가 하늘에서 쫒겨난 자다(계12:9). 이들이 아담을 무너뜨리고, 계속 세상을 악하게 만들고 있다.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내가 착하게 살려고 애써 보는데, 악한 세상이 나를 그냥 두지 않는다. 하나님도 한탄하셨다고 했다(6-7절)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/>
          <w:b/>
          <w:color w:val="000000"/>
          <w:sz w:val="18"/>
        </w:rPr>
        <w:t>②</w:t>
      </w:r>
      <w:r>
        <w:rPr>
          <w:rFonts w:ascii="굴림" w:hAnsi="굴림" w:eastAsia="굴림"/>
          <w:b/>
          <w:color w:val="000000"/>
          <w:sz w:val="18"/>
        </w:rPr>
        <w:t xml:space="preserve"> 그러면 하나님은 어떻게 해야 하는가? 여기서 하나님의 절대 목표가 나오는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죄는 심판해야 하고, 사단의 권세는 깨버려야 한다. 그래서 하나님이 보내신 분이 그리스도인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하나님의 아들인 그 분이 십자가에서 죄의 심판과 저주를 대신 받으신 것이다. 그리고 부활해서 뱀의 머리를       밟아 버린 것이다(요일3:8). 다시 또 넘어질 것 아시고, 아예 자녀로 삼아서 승리할 수 있는 비밀을 주셨다. 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③</w:t>
      </w:r>
      <w:r>
        <w:rPr>
          <w:rFonts w:ascii="바탕" w:hAnsi="바탕" w:eastAsia="바탕"/>
          <w:b/>
          <w:color w:val="000000"/>
          <w:sz w:val="18"/>
        </w:rPr>
        <w:t xml:space="preserve"> 그것이 하나님 자녀 7가지 축복이다.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성령의 내주, 인도, 역사다. 이제는 사단의 역사와 싸우라는 것이다. 천사를 보내어 돕고, 천국 배경으로 돕고,      세상을 정복하는 증인으로 세우시겠다는 것이다. 완전히 각인, 뿌리, 체질되게 해서 승리하라는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2. 이제는 나 혼자 구원받은 정도가 아니라 세상을 살릴 방주를 만들라는 것이다. 그것이 나의 목표다.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노아가 500세에 세 아들을 낳고(창5:32), 홍수가 온 때가 600세(창6:6)라고 한 것을 보면 100년 가까이 방주를     지었다. 방주는 내 가족과 세상을 살리기 위해 지으라고 했다. 그리스도의 예언인 동시에 전도의 비밀이다.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하나님이 노아에게 방주를 지을 수 있는 달란트 주셨다. 그 엄청난 배를 어떻게 만들었겠는가?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우리가 정말로 세상을 살리고자 하는 하나님의 절대 목표에 방향을 맞추고 산다면 분명히 달란트 주실 것이다.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물론 모든 인생에 주시는 달란트도 있다. 그러나 사명을 감당케 하기 위해 주시는 달란트가 있다(은사)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세상 살리는 하나님의 절대 목표에 방향을 맞추고, 이유를 붙잡고 공부를 하고, 직장 생활을 하고, 사업을 하라.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그리고 기도로 도전하라. 모든 것을 너희에게 더하고(마6:33), 기도와 생각하는 것에 넘치게 할 것이다(엡3:20)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2) 다윗이 골리앗 앞에 설 때 이유를 붙잡고 선 것이다(삼상17:29)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다윗이 아버지 양 한 마리를 지킬 때에도 이유를 붙잡고 했다. 그것이 골리앗을 무너뜨렸다(유일성의 역사)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요셉이 이유를 붙잡고 노예 생활을 했고, 다니엘이 이유를 붙잡고 뜻을 세우고 도전했다(단1:8, 단6:4)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무식한 윌리암 캐리, 리빙스턴, 미국의 디엘 무디, 와나메이커, 링컨 같은 사람들이 이유를 붙잡고 도전했다.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3. 그 하나님의 절대 목표를 위해 같이 갈 사람들이다. 그것이 교회다.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노아에게 먼저 가족을 붙혀 주셨다. 그의 아내와 아들과 며느리들이 하나님 절대 목표를 위한 동역자들이었다.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함께 그리스도를 아는 영적으로 통하는 가족, 함께 기도할 수 있는 성령으로 통하는 가족, 그리고 사명으로        통하는 가족들이었다. 노아의 가족들이 그렇게 하나님 바라보며, 함께 기도하며, 방주를 지을 수 있었던 것이다.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이것이 미션홈이다(마12:50). 청년들 지금부터 기도 준비하고, 태영아 부모들은 시간표 잡고 준비해야 한다.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2) 모든 부모, 할아버지 할머니까지 이 언약과 사명으로 후대와 통할 수 있도록 소명과 사명 찾아내야 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노아가 이렇게 서기까지 그 할아버지 무드셀라의 역할이 컸다고 본다. 600년을 함께 살고, 노아의 아버지보다     몇 년 더 살았다. 이것을 격대 교육의 사명이라고 한다(신6:2). 디모데가 외할머니의 영향을 받았다(딤후1:5)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3) 이 사명을 가진 자들이 모이는 곳이 진정한 교회다. 그것이 마가 다락방 교회였다.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네 것 내 것이 아니었다. 재산을 팔아 도울 정도였다. 네 자식 내 자식이 아니었다. 우리 모두의 자식이었다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>결론-하나님의 목표, 나의 목표, 교회의 목표가 하나 되는 참 전도자의 삶 속에 들어가기를 축원한다.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2016-04-01T22:27:58.660</dcterms:modified>
</cp:coreProperties>
</file>