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제1,2,3 RUTC 실현 : 크리스마스에 누릴 참된 평화(눅2:8-14)            12/2/2019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크리스마스는 “그리스도를 경배한다”라는 뜻이다. 우리가 그 분께 감사하고 경배해야 할 두가지 이유가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먼저는 그 분이 우리에게 주신 구원의 축복 때문이다.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10절에 천사가 “큰 기쁨의 좋은 소식”(“복음”)을 전하기 위해 왔다고 했다. 우리를 “구원하실 분”으로 그리스도가 오셨다는 것이다(11절). 이 성탄절에 분명하게 붙잡고, 감사하고, 누려야 할 축복이 “그리스도가 주신 구원의 축복”이다. 이 축복 누리면 정말 모든 문제가 다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영원한 제사장으로 오셔서 우리가 당할 모든 저주를 영원히 해결하신 것이다(롬8:1-2).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분명히 원죄의 저주 있고(롬5:12), 가문의 저주있고(출20:4-5), 개인의 죄로 인해 당할 저주들이 있다(롬3:10-18). 그리스도께서 십자가에 죽으심으로 이제는 우리를 하나님의 축복을 누릴 자의 특권을 주신 것이다.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영원한 왕으로 오셔서 이 땅에서 끊임없이 고통과 저주를 만들어내는 사단의 권세를 박살낸 것이다(요일3:8).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정말로 이제는 속고, 뺏기고 살지 말고, 영적싸움하며 승리하는 삶을 살기를 바란다(눅10:19).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그 분이 영원한 선지자가 되셔서 우리에게 영원한 길과 진리와 생명을 알게 해주신 것이다(요14:6).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우리의 영원한 미래까지 다 준비해 놓으신 것이다. 정말로 그 분께 다 맡기고 (생명도, 자녀도, 사업도, 노후도, 영원까지) 오직 그리스도 바라보는 믿음으로 살아보라는 것이다(벧전5:7)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이때 따라오는 중요한 축복이 우리 안에 평화가 임하는 것이다. 그리스도께 경배하고 감사해야 할 두 번째 이유다.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 13-14절에 천군과 천사들의 부르는 찬송의 내용이 그것이다. “지극히 높은 곳에서는 하나님께 영광이요 땅에서는 하나님이 기뻐하신 사람들 중에 평화로다”. 우리가 평화(Peace)라고 할 때는 두가지 내용이 같이 들어있다. 평안(Comfortness)의 축복과 하나됨(Oneness)의 축복이다. 지금 사람들에게, 가정마다, 교회에, 세상 속에 필요한 것이 이것이다. 우리 안에 평안함이 없는 것이다. 그리고 계속 분쟁과 싸움과 전쟁의 역사가 일어나고 있다.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전 세계가 전쟁터이다. 정치는 두말할 것도 없고, 가정, 교회까지 분쟁과 싸움이 끊어지지 않고 있다. 왜 그럴까?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그리스도만 이 갈등과 싸움과 전쟁을 끝낼 수 있다(사9:6, 슥9:10). 이 그리스도의 이름의 권세로 해야 할 세가지의 미션이 우리에게 있다. 그것으로 우리는 사람을 살리고, 교회를 살리고, 세상을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모든 다툼과 분쟁과 싸움의 근원에는 사단의 역사가 있다는 사실부터 붙잡으라.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왜 싸울까? 기분 나뻐서 싸우고, 억울해서 싸우고, 공평하지 못해 정의를 위해 싸운다고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결국은 자기 주장, 기준, 욕심과 관계되어 있다. 조금만 하나님 중심으로 생각해보면 싸울 일도 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오히려 억울한 것은 양보하고 기다리라는 것이다. 하나님은 더 큰 것 준비하셨다는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무신론자들은 하나님은 없고, 있어도 안 믿겠다는 것이다. 자기 기준과 욕심대로 하나님이 안 해주기 때문에 안     믿고, 못 믿겠다는 것이다. 제일 큰 이유 중에 하나는 하나님이 있으면 왜 이렇게 세상이 어렵냐는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그것은 하나님이 하시는 일이 아니고, 사단이 한 일이다(요10:10의 도적).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어떤 이유로든 가정과 교회와 세상에 분쟁과 싸움이 시작될 때는 그 배후에는 다른 영의 역사가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사단의 영이다. 이 사단은 처음부터 거짓말하는 자요, 살인하게 하는 자요, 욕심을 행하는 자라고 했다(요8:44)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성경에 네피림 시대가 그렇게 열렸다(창6장). 육신의 욕심에 잡혀 끝없는 타락이 계속되는 데, 그것이 사단의      역사“”위에서 떨어진 자“)였다는 것이다. 바벨탑 시대로 그렇게 열렸다(창11장). 최고의 자리에 올라가 하나님     을 대신 하겠다는 것이다. 사단은 이 욕심을 위해서 자기들끼리 힘을 모아 그 힘으로 독재도, 전쟁도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평화의 왕(사9;6)으로 오신 그리스도가 내 안에, 내 가정에, 내 삶의 자리에 왕이 되게 만들라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어느날 나도 모르게 내가 왕 노릇하고, 내가 주인 노릇하고 살고 있다. 그때 사단도 같이 역사하는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시기, 다툼, 거짓말, 이런 것들은 위로부터 온 것이 아니고, 땅의 것이요 정욕적인 것이요 귀신의 것이라     고 하신 것이다(약3:14-16).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그때 그리스도 앞에 무릎 꿇고 그의 다스림을 구하라. 다 깨지고, 망해서 무릎 꿇지 말고, 평소에 하면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3오늘이다. 매일 말씀과 기도 속에서 힘을 얻고, 나를 살리고 세상을 살릴 힘을 얻는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위로부터 오는 것이 있다고 했다. 성결함과 평안과 관용과 선한 열매들이 나온다고 했다(약3:17-18)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가는 곳에 화평의 역사가 일어난다(고후5:18-19). 사람을 살리고, 가정과 교회를 살리고, 세상을 살린다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우리가 정말로 하나님께 화평의 사도로 쓰임받기 위해 세가지 원네스의 힘을 만들어야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한쪽으로는 계속 다투고 분쟁하게 하면서 자기들의 힘을 모아서 세상을 지배하고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미국에서의 3단체의 힘은 엄청나다. 유대인 단체, 뉴에이지 단체, 프리메이슨 단체들이 좋은 일도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그런데 그리스도만 거부하는 것이다. 심지어 오직 그리스도 얘기하지 말고, 세계 종교를 통일하자고 까지 한다.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사단은 조용히 세상에 그리스도 없는 흐름을 만드는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유일하신 빛으로 오신 그리스도가 가리워지면 결국은 온 땅에 흑암이 덮게 되어있다(사60:1-2).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영, 사단이 사람들의 마음을 혼미하게 해서 그리스도만 믿지 못하게 만들 것이라고 했다(고후4:4)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결국은 마지막 때에 고통의 날이 온다고 했다(딤후3장). 미움, 분노, 다툼, 전쟁, 테러 들이 계속되면서 우울증,     정신문제, 약물 중독, 자살하는 일들이 계속 일어나는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오직 그리스도, 하나님나라, 성령의 능력으로 원네스 되어 세상 살리는 교회들이 일어나야 하는 것이다. 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그리스도 안에 있는 원네스의 힘으로 렘넌트 살리는 것이다. 렘넌트 살리는 일 때문에 무조건 하나되어야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25년 렘넌트 운동을 통해서 전 세계 렘넌트들이 이제 영적 써밋, 전문성 써밋, 문화 써밋으로 일어나고 있는 것     이다. 우리 교회는 조용히 렘넌트 한 사람 한 사람을 위해 기도하고, 세우고, 축복해서 세상으로 보내는 것이다.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그리스도 안에 있는 원네스의 힘으로 세계 선교하는 것이다. 그 중에 핵이 다민족 사역이다.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교회에 시작부터 이 축복을 주신 것이다. 너무 감사하고 소중하다.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 안에서 다민족 선교부터 시작해서 그들이 하나가 되어 세계를 향해 가는 것이다. 행13:1-3에 다민족으로     구성된 오인일조의 팀이 바울과 바나바를 파송했고, 그들이 로마와 세계를 살린 것이다.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③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그리스도 안에서 있는 원네스의 힘으로 치유 공동체를 만드는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주위에 너무 고통 당하고, 무너진 사람들이 많다. 그리스도의 권세를 가지고 가서 우리가 치유하고 살리라     는 것이다(막16:17-20). 그리고 가서 증인이 되어 나 같은 사람 살리라는 것이다(행1:8)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Gulim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-이 크리스마스에 오직 그리스도께서 주시는 참된 평안과 원네스의 축복이 우리 모두에게 넘치기를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2019-12-20T21:39:51.009</dcterms:modified>
</cp:coreProperties>
</file>