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846FB9"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846FB9"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9C5887">
        <w:rPr>
          <w:rFonts w:ascii="Times New Roman" w:hAnsi="Times New Roman" w:cs="Times New Roman"/>
          <w:b/>
          <w:bCs/>
          <w:lang w:eastAsia="ko-KR"/>
        </w:rPr>
        <w:t>People Who Are in the Covenant</w:t>
      </w:r>
      <w:r w:rsidR="00E12129">
        <w:rPr>
          <w:rFonts w:ascii="Times New Roman" w:hAnsi="Times New Roman" w:cs="Times New Roman"/>
          <w:b/>
          <w:bCs/>
          <w:lang w:eastAsia="ko-KR"/>
        </w:rPr>
        <w:t xml:space="preserve"> of the Remnant</w:t>
      </w:r>
      <w:r w:rsidR="008B01EF">
        <w:rPr>
          <w:rFonts w:ascii="Times New Roman" w:hAnsi="Times New Roman" w:cs="Times New Roman"/>
          <w:b/>
          <w:bCs/>
          <w:lang w:eastAsia="ko-KR"/>
        </w:rPr>
        <w:t xml:space="preserve"> (</w:t>
      </w:r>
      <w:r w:rsidR="009C5887">
        <w:rPr>
          <w:rFonts w:ascii="Times New Roman" w:hAnsi="Times New Roman" w:cs="Times New Roman"/>
          <w:b/>
          <w:bCs/>
          <w:lang w:eastAsia="ko-KR"/>
        </w:rPr>
        <w:t>Isaiah</w:t>
      </w:r>
      <w:r w:rsidR="008B01EF">
        <w:rPr>
          <w:rFonts w:ascii="Times New Roman" w:hAnsi="Times New Roman" w:cs="Times New Roman"/>
          <w:b/>
          <w:bCs/>
          <w:lang w:eastAsia="ko-KR"/>
        </w:rPr>
        <w:t xml:space="preserve"> </w:t>
      </w:r>
      <w:r w:rsidR="009C5887">
        <w:rPr>
          <w:rFonts w:ascii="Times New Roman" w:hAnsi="Times New Roman" w:cs="Times New Roman"/>
          <w:b/>
          <w:bCs/>
          <w:lang w:eastAsia="ko-KR"/>
        </w:rPr>
        <w:t>6</w:t>
      </w:r>
      <w:r w:rsidR="008B01EF">
        <w:rPr>
          <w:rFonts w:ascii="Times New Roman" w:hAnsi="Times New Roman" w:cs="Times New Roman"/>
          <w:b/>
          <w:bCs/>
          <w:lang w:eastAsia="ko-KR"/>
        </w:rPr>
        <w:t>:</w:t>
      </w:r>
      <w:r w:rsidR="009C5887">
        <w:rPr>
          <w:rFonts w:ascii="Times New Roman" w:hAnsi="Times New Roman" w:cs="Times New Roman"/>
          <w:b/>
          <w:bCs/>
          <w:lang w:eastAsia="ko-KR"/>
        </w:rPr>
        <w:t>8</w:t>
      </w:r>
      <w:r w:rsidR="008B01EF">
        <w:rPr>
          <w:rFonts w:ascii="Times New Roman" w:hAnsi="Times New Roman" w:cs="Times New Roman"/>
          <w:b/>
          <w:bCs/>
          <w:lang w:eastAsia="ko-KR"/>
        </w:rPr>
        <w:t>-</w:t>
      </w:r>
      <w:r w:rsidR="009C5887">
        <w:rPr>
          <w:rFonts w:ascii="Times New Roman" w:hAnsi="Times New Roman" w:cs="Times New Roman"/>
          <w:b/>
          <w:bCs/>
          <w:lang w:eastAsia="ko-KR"/>
        </w:rPr>
        <w:t>13</w:t>
      </w:r>
      <w:r w:rsidR="008B01EF">
        <w:rPr>
          <w:rFonts w:ascii="Times New Roman" w:hAnsi="Times New Roman" w:cs="Times New Roman"/>
          <w:b/>
          <w:bCs/>
          <w:lang w:eastAsia="ko-KR"/>
        </w:rPr>
        <w:t>)</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9C5887">
        <w:rPr>
          <w:rFonts w:ascii="Times New Roman" w:hAnsi="Times New Roman" w:cs="Times New Roman"/>
          <w:b/>
          <w:bCs/>
          <w:lang w:eastAsia="ko-KR"/>
        </w:rPr>
        <w:t>4/19</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Pr="00E12129" w:rsidRDefault="00846FB9" w:rsidP="006D2D79">
      <w:pPr>
        <w:rPr>
          <w:rFonts w:ascii="Batang" w:eastAsia="Batang" w:hAnsi="Batang" w:cs="Batang"/>
          <w:lang w:eastAsia="ko-KR"/>
        </w:rPr>
      </w:pPr>
      <w:r>
        <w:rPr>
          <w:rFonts w:ascii="Times New Roman" w:hAnsi="Times New Roman" w:cs="Times New Roman"/>
          <w:lang w:eastAsia="ko-KR"/>
        </w:rPr>
        <w:t xml:space="preserve">Isaiah is the prophet who prayed to God and discovered an important answer during a time when the Israelites were enslaved and suffering. They were looking for times to get better, but God said it would become more desolate. </w:t>
      </w:r>
      <w:r>
        <w:rPr>
          <w:rFonts w:ascii="Times New Roman" w:hAnsi="Times New Roman" w:cs="Times New Roman"/>
          <w:b/>
          <w:bCs/>
          <w:lang w:eastAsia="ko-KR"/>
        </w:rPr>
        <w:t xml:space="preserve">People are interested in when this coronavirus will end. </w:t>
      </w:r>
      <w:r>
        <w:rPr>
          <w:rFonts w:ascii="Times New Roman" w:hAnsi="Times New Roman" w:cs="Times New Roman"/>
          <w:lang w:eastAsia="ko-KR"/>
        </w:rPr>
        <w:t xml:space="preserve">Specialists have said that it may get worse. After the virus, there may be an economic panic. It may become severe for churches as well. This is not pertaining to the church's financial problems. People who are really holding onto the covenant and have faith need to at least worship online and pray during these difficult times. </w:t>
      </w:r>
      <w:r>
        <w:rPr>
          <w:rFonts w:ascii="Times New Roman" w:hAnsi="Times New Roman" w:cs="Times New Roman"/>
          <w:b/>
          <w:bCs/>
          <w:lang w:eastAsia="ko-KR"/>
        </w:rPr>
        <w:t xml:space="preserve">However, there would have been many people who do not know the blessing of worship, and now they </w:t>
      </w:r>
      <w:r w:rsidR="00E12129">
        <w:rPr>
          <w:rFonts w:ascii="Times New Roman" w:hAnsi="Times New Roman" w:cs="Times New Roman"/>
          <w:b/>
          <w:bCs/>
          <w:lang w:eastAsia="ko-KR"/>
        </w:rPr>
        <w:t xml:space="preserve">have completely stopped worshipping. </w:t>
      </w:r>
      <w:r w:rsidR="00E12129">
        <w:rPr>
          <w:rFonts w:ascii="Times New Roman" w:hAnsi="Times New Roman" w:cs="Times New Roman"/>
          <w:lang w:eastAsia="ko-KR"/>
        </w:rPr>
        <w:t>We need to pray for the posterity. We may have to foresee painful days like the empty E</w:t>
      </w:r>
      <w:bookmarkStart w:id="0" w:name="_GoBack"/>
      <w:bookmarkEnd w:id="0"/>
      <w:r w:rsidR="00E12129">
        <w:rPr>
          <w:rFonts w:ascii="Times New Roman" w:hAnsi="Times New Roman" w:cs="Times New Roman"/>
          <w:lang w:eastAsia="ko-KR"/>
        </w:rPr>
        <w:t xml:space="preserve">uropean churches. It is a disaster of disasters. At this time, God gave Isaiah who grieved in his heart and prayed. This is the covenant of the remnant. </w:t>
      </w:r>
    </w:p>
    <w:p w:rsidR="00B32190" w:rsidRDefault="00B32190" w:rsidP="006D2D79">
      <w:pPr>
        <w:rPr>
          <w:rFonts w:ascii="Times New Roman" w:hAnsi="Times New Roman" w:cs="Times New Roman"/>
          <w:b/>
          <w:bCs/>
          <w:lang w:eastAsia="ko-KR"/>
        </w:rPr>
      </w:pPr>
    </w:p>
    <w:p w:rsidR="006D2D79" w:rsidRPr="00E76434" w:rsidRDefault="00846FB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B12B90">
        <w:rPr>
          <w:rFonts w:ascii="Times New Roman" w:hAnsi="Times New Roman" w:cs="Times New Roman"/>
          <w:b/>
          <w:bCs/>
          <w:lang w:eastAsia="ko-KR"/>
        </w:rPr>
        <w:t xml:space="preserve">What is the </w:t>
      </w:r>
      <w:r w:rsidR="00E12129">
        <w:rPr>
          <w:rFonts w:ascii="Times New Roman" w:hAnsi="Times New Roman" w:cs="Times New Roman"/>
          <w:b/>
          <w:bCs/>
          <w:lang w:eastAsia="ko-KR"/>
        </w:rPr>
        <w:t>covenant</w:t>
      </w:r>
      <w:r w:rsidR="00840056">
        <w:rPr>
          <w:rFonts w:ascii="Times New Roman" w:hAnsi="Times New Roman" w:cs="Times New Roman"/>
          <w:b/>
          <w:bCs/>
          <w:lang w:eastAsia="ko-KR"/>
        </w:rPr>
        <w:t xml:space="preserve"> of the remnant</w:t>
      </w:r>
      <w:r w:rsidR="00B12B90">
        <w:rPr>
          <w:rFonts w:ascii="Times New Roman" w:hAnsi="Times New Roman" w:cs="Times New Roman"/>
          <w:b/>
          <w:bCs/>
          <w:lang w:eastAsia="ko-KR"/>
        </w:rPr>
        <w:t xml:space="preserve">? </w:t>
      </w:r>
      <w:r w:rsidR="00E12129">
        <w:rPr>
          <w:rFonts w:ascii="Times New Roman" w:hAnsi="Times New Roman" w:cs="Times New Roman"/>
          <w:b/>
          <w:bCs/>
          <w:lang w:eastAsia="ko-KR"/>
        </w:rPr>
        <w:t xml:space="preserve">Although it may seem like everything is desolate and perishing, there are those whom God has left behind. </w:t>
      </w:r>
    </w:p>
    <w:p w:rsidR="006D2D79" w:rsidRPr="00E76434" w:rsidRDefault="00846FB9" w:rsidP="006D2D79">
      <w:pPr>
        <w:rPr>
          <w:rFonts w:ascii="Times New Roman" w:hAnsi="Times New Roman" w:cs="Times New Roman"/>
          <w:lang w:eastAsia="ko-KR"/>
        </w:rPr>
      </w:pPr>
      <w:r>
        <w:rPr>
          <w:rFonts w:ascii="Times New Roman" w:hAnsi="Times New Roman" w:cs="Times New Roman"/>
          <w:lang w:eastAsia="ko-KR"/>
        </w:rPr>
        <w:t xml:space="preserve">Who are they? How should we hold onto the covenant of a “remnant” in this age? </w:t>
      </w:r>
    </w:p>
    <w:p w:rsidR="006D2D79" w:rsidRPr="00E76434" w:rsidRDefault="00846FB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E12129">
        <w:rPr>
          <w:rFonts w:ascii="Times New Roman" w:hAnsi="Times New Roman" w:cs="Times New Roman"/>
          <w:b/>
          <w:bCs/>
          <w:lang w:eastAsia="ko-KR"/>
        </w:rPr>
        <w:t xml:space="preserve">They are those who have been chosen by God’s grace. It is a choice (selection) of absolute grace. This is why they were called “holy seed.” </w:t>
      </w:r>
    </w:p>
    <w:p w:rsidR="006D2D79" w:rsidRPr="00E76434" w:rsidRDefault="00846FB9" w:rsidP="006D2D79">
      <w:pPr>
        <w:rPr>
          <w:rFonts w:ascii="Times New Roman" w:hAnsi="Times New Roman" w:cs="Times New Roman"/>
          <w:lang w:eastAsia="ko-KR"/>
        </w:rPr>
      </w:pPr>
      <w:r>
        <w:rPr>
          <w:rFonts w:ascii="Times New Roman" w:hAnsi="Times New Roman" w:cs="Times New Roman"/>
          <w:lang w:eastAsia="ko-KR"/>
        </w:rPr>
        <w:t xml:space="preserve">There have been individuals who were chosen like this in every age (Romans 11:5). Likewise, we have been saved by grace (Ephesians 2:8-9). This is the fact we must hold onto </w:t>
      </w:r>
      <w:r w:rsidR="00DD2DF2">
        <w:rPr>
          <w:rFonts w:ascii="Times New Roman" w:hAnsi="Times New Roman" w:cs="Times New Roman"/>
          <w:lang w:eastAsia="ko-KR"/>
        </w:rPr>
        <w:t xml:space="preserve">even more especially during difficult times. We are those who are within God’s grace. </w:t>
      </w:r>
    </w:p>
    <w:p w:rsidR="006D2D79" w:rsidRPr="00E76434" w:rsidRDefault="00846FB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DD2DF2">
        <w:rPr>
          <w:rFonts w:ascii="Times New Roman" w:hAnsi="Times New Roman" w:cs="Times New Roman"/>
          <w:b/>
          <w:bCs/>
          <w:lang w:eastAsia="ko-KR"/>
        </w:rPr>
        <w:t xml:space="preserve">Those who were chosen by God’s grace like that only look upon God when hardships come. It is a blessing of absolute faith. </w:t>
      </w:r>
    </w:p>
    <w:p w:rsidR="006E2E3C" w:rsidRPr="006E2E3C" w:rsidRDefault="00846FB9" w:rsidP="00DD2DF2">
      <w:pPr>
        <w:rPr>
          <w:rFonts w:ascii="Times New Roman" w:eastAsia="Times New Roman" w:hAnsi="Times New Roman" w:cs="Times New Roman"/>
        </w:rPr>
      </w:pPr>
      <w:r>
        <w:rPr>
          <w:rFonts w:ascii="Times New Roman" w:hAnsi="Times New Roman" w:cs="Times New Roman"/>
          <w:color w:val="000000"/>
          <w:shd w:val="clear" w:color="000000" w:fill="FFFFFF"/>
          <w:lang w:eastAsia="ko-KR"/>
        </w:rPr>
        <w:t>They were called "remnants" (Isaiah 10:20-21). In difficult times, who do we look upon and what do we look at? If we look upon God, He gives us a different strength, different answer, and blessing that cannot be earned in this world (Isaiah 40:31).</w:t>
      </w:r>
    </w:p>
    <w:p w:rsidR="00CE36A7" w:rsidRPr="00E76434" w:rsidRDefault="00846FB9" w:rsidP="006E2E3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DD2DF2">
        <w:rPr>
          <w:rFonts w:ascii="Times New Roman" w:hAnsi="Times New Roman" w:cs="Times New Roman"/>
          <w:b/>
          <w:bCs/>
          <w:color w:val="000000"/>
          <w:shd w:val="clear" w:color="000000" w:fill="FFFFFF"/>
          <w:lang w:eastAsia="ko-KR"/>
        </w:rPr>
        <w:t xml:space="preserve">How does God use them? They will be used in God’s absolute plan. </w:t>
      </w:r>
    </w:p>
    <w:p w:rsidR="00FF227C" w:rsidRPr="00E76434" w:rsidRDefault="00846FB9" w:rsidP="00FF227C">
      <w:pPr>
        <w:rPr>
          <w:rFonts w:ascii="Times New Roman" w:eastAsia="Times New Roman" w:hAnsi="Times New Roman" w:cs="Times New Roman"/>
          <w:color w:val="000000"/>
          <w:shd w:val="clear" w:color="auto" w:fill="FFFFFF"/>
          <w:lang w:eastAsia="ko-KR"/>
        </w:rPr>
      </w:pPr>
      <w:r>
        <w:rPr>
          <w:rFonts w:ascii="Times New Roman" w:eastAsia="Times New Roman" w:hAnsi="Times New Roman" w:cs="Times New Roman"/>
          <w:color w:val="000000"/>
          <w:shd w:val="clear" w:color="auto" w:fill="FFFFFF"/>
        </w:rPr>
        <w:t xml:space="preserve">Although the nation perished and suffering was in the world, there were works God desired to carry out through them. It says that God will preserve hem (“those who will remain, those who remain”), make them into a light of the world and lead them to the ends of the earth (Isaiah 49:6). </w:t>
      </w:r>
      <w:r>
        <w:rPr>
          <w:rFonts w:ascii="Times New Roman" w:eastAsia="Times New Roman" w:hAnsi="Times New Roman" w:cs="Times New Roman"/>
          <w:color w:val="000000"/>
          <w:shd w:val="clear" w:color="auto" w:fill="FFFFFF"/>
          <w:lang w:eastAsia="ko-KR"/>
        </w:rPr>
        <w:t xml:space="preserve">Even if disasters come upon the whole world (Matthew 24:6-7), </w:t>
      </w:r>
      <w:r w:rsidR="0040258E">
        <w:rPr>
          <w:rFonts w:ascii="Times New Roman" w:eastAsia="Times New Roman" w:hAnsi="Times New Roman" w:cs="Times New Roman"/>
          <w:color w:val="000000"/>
          <w:shd w:val="clear" w:color="auto" w:fill="FFFFFF"/>
          <w:lang w:eastAsia="ko-KR"/>
        </w:rPr>
        <w:t xml:space="preserve">this is what it means when it says that the end will come when the gospel is preached to the ends of the earth (Matthew 24:14). </w:t>
      </w:r>
    </w:p>
    <w:p w:rsidR="00FF227C" w:rsidRPr="00E76434" w:rsidRDefault="00FF227C" w:rsidP="00FF227C">
      <w:pPr>
        <w:rPr>
          <w:rFonts w:ascii="Times New Roman" w:hAnsi="Times New Roman" w:cs="Times New Roman"/>
          <w:color w:val="000000"/>
          <w:shd w:val="clear" w:color="000000" w:fill="FFFFFF"/>
          <w:lang w:eastAsia="ko-KR"/>
        </w:rPr>
      </w:pPr>
    </w:p>
    <w:p w:rsidR="00FF227C" w:rsidRPr="00E76434" w:rsidRDefault="00846FB9"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40258E">
        <w:rPr>
          <w:rFonts w:ascii="Times New Roman" w:hAnsi="Times New Roman" w:cs="Times New Roman"/>
          <w:b/>
          <w:bCs/>
          <w:color w:val="000000"/>
          <w:shd w:val="clear" w:color="000000" w:fill="FFFFFF"/>
          <w:lang w:eastAsia="ko-KR"/>
        </w:rPr>
        <w:t xml:space="preserve">There are three absolute things that we must focus on. This is the core of Isaiah and the core of the entire Bible. </w:t>
      </w:r>
      <w:r w:rsidR="006B612F">
        <w:rPr>
          <w:rFonts w:ascii="Times New Roman" w:hAnsi="Times New Roman" w:cs="Times New Roman"/>
          <w:b/>
          <w:bCs/>
          <w:color w:val="000000"/>
          <w:shd w:val="clear" w:color="000000" w:fill="FFFFFF"/>
          <w:lang w:eastAsia="ko-KR"/>
        </w:rPr>
        <w:t xml:space="preserve"> </w:t>
      </w:r>
    </w:p>
    <w:p w:rsidR="00FF227C" w:rsidRPr="006B612F" w:rsidRDefault="00846FB9" w:rsidP="00FF227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Do not struggle and concentrate to solve problems. Give that day and time to the Father and focus on what God desires (24 hours). True happiness, true strength and power, and true answers will continue there. </w:t>
      </w:r>
    </w:p>
    <w:p w:rsidR="00FF227C" w:rsidRPr="00E76434" w:rsidRDefault="00846FB9"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40258E">
        <w:rPr>
          <w:rFonts w:ascii="Times New Roman" w:hAnsi="Times New Roman" w:cs="Times New Roman"/>
          <w:b/>
          <w:bCs/>
          <w:color w:val="000000"/>
          <w:shd w:val="clear" w:color="000000" w:fill="FFFFFF"/>
          <w:lang w:eastAsia="ko-KR"/>
        </w:rPr>
        <w:t>It is a concentration</w:t>
      </w:r>
      <w:r w:rsidR="006C51E8">
        <w:rPr>
          <w:rFonts w:ascii="Times New Roman" w:hAnsi="Times New Roman" w:cs="Times New Roman"/>
          <w:b/>
          <w:bCs/>
          <w:color w:val="000000"/>
          <w:shd w:val="clear" w:color="000000" w:fill="FFFFFF"/>
          <w:lang w:eastAsia="ko-KR"/>
        </w:rPr>
        <w:t xml:space="preserve"> on the gospel</w:t>
      </w:r>
      <w:r w:rsidR="0040258E">
        <w:rPr>
          <w:rFonts w:ascii="Times New Roman" w:hAnsi="Times New Roman" w:cs="Times New Roman"/>
          <w:b/>
          <w:bCs/>
          <w:color w:val="000000"/>
          <w:shd w:val="clear" w:color="000000" w:fill="FFFFFF"/>
          <w:lang w:eastAsia="ko-KR"/>
        </w:rPr>
        <w:t xml:space="preserve">. In other words, it is a concentration on Christ. </w:t>
      </w:r>
    </w:p>
    <w:p w:rsidR="00FF227C" w:rsidRDefault="00846FB9"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Everything is bound to this one virus right now. We are seeing the essence of life that is nothing but powerless after Genesis 3. As it was for Israel’s problem, the problems we face cannot be solved by our own strength. God sent Christ (Luke 2:10-11). That is why the most frequent promise in Isaiah is the covenant of this Christ. </w:t>
      </w:r>
    </w:p>
    <w:p w:rsidR="0040258E" w:rsidRDefault="00846FB9" w:rsidP="00FF227C">
      <w:pPr>
        <w:rPr>
          <w:rFonts w:ascii="Times New Roman" w:hAnsi="Times New Roman" w:cs="Times New Roman"/>
          <w:b/>
          <w:bCs/>
          <w:color w:val="000000"/>
          <w:shd w:val="clear" w:color="000000" w:fill="FFFFFF"/>
        </w:rPr>
      </w:pPr>
      <w:r w:rsidRPr="0040258E">
        <w:rPr>
          <w:rFonts w:ascii="Gulim" w:hAnsi="Gulim"/>
          <w:b/>
          <w:bCs/>
          <w:color w:val="000000"/>
          <w:shd w:val="clear" w:color="000000" w:fill="FFFFFF"/>
        </w:rPr>
        <w:t>①</w:t>
      </w:r>
      <w:r>
        <w:rPr>
          <w:rFonts w:ascii="Gulim" w:hAnsi="Gulim"/>
          <w:b/>
          <w:bCs/>
          <w:color w:val="000000"/>
          <w:shd w:val="clear" w:color="000000" w:fill="FFFFFF"/>
        </w:rPr>
        <w:t xml:space="preserve"> </w:t>
      </w:r>
      <w:r>
        <w:rPr>
          <w:rFonts w:ascii="Times New Roman" w:hAnsi="Times New Roman" w:cs="Times New Roman"/>
          <w:b/>
          <w:bCs/>
          <w:color w:val="000000"/>
          <w:shd w:val="clear" w:color="000000" w:fill="FFFFFF"/>
        </w:rPr>
        <w:t>It said that the Son of God will come as a King with the government on his shoulders (Isaiah 9:6). This is the absolute authority we possess.</w:t>
      </w:r>
    </w:p>
    <w:p w:rsidR="0040258E" w:rsidRDefault="00846FB9"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rPr>
        <w:t xml:space="preserve">Israel was bound by the forces of darkness. There were spirits of darkness behind those who trampled and oppressed them. </w:t>
      </w:r>
      <w:r w:rsidR="00414213">
        <w:rPr>
          <w:rFonts w:ascii="Times New Roman" w:hAnsi="Times New Roman" w:cs="Times New Roman"/>
          <w:color w:val="000000"/>
          <w:shd w:val="clear" w:color="000000" w:fill="FFFFFF"/>
        </w:rPr>
        <w:t>This is a</w:t>
      </w:r>
      <w:r w:rsidR="00414213">
        <w:rPr>
          <w:rFonts w:ascii="Times New Roman" w:hAnsi="Times New Roman" w:cs="Times New Roman"/>
          <w:color w:val="000000"/>
          <w:shd w:val="clear" w:color="000000" w:fill="FFFFFF"/>
          <w:lang w:eastAsia="ko-KR"/>
        </w:rPr>
        <w:t xml:space="preserve"> matter that has continued from the beginning of the corruption of Adam in Genesis 3, the Nephilim Age of Genesis 6, and the event of the tower of Babel in Genesis 11. The Son of God came to destroy the works of the devil (1 John 3:8). Whether it may be personal problems or worldly problems, this is the reason we must continuously fight spiritually with the authority of Christ who is King (Revelations 17:14, 21:7). </w:t>
      </w:r>
    </w:p>
    <w:p w:rsidR="00414213" w:rsidRDefault="00846FB9" w:rsidP="00FF227C">
      <w:pPr>
        <w:rPr>
          <w:rFonts w:ascii="Times New Roman" w:hAnsi="Times New Roman" w:cs="Times New Roman"/>
          <w:b/>
          <w:bCs/>
          <w:color w:val="000000"/>
          <w:shd w:val="clear" w:color="000000" w:fill="FFFFFF"/>
        </w:rPr>
      </w:pPr>
      <w:r w:rsidRPr="00414213">
        <w:rPr>
          <w:rFonts w:ascii="Gulim" w:hAnsi="Gulim"/>
          <w:b/>
          <w:bCs/>
          <w:color w:val="000000"/>
          <w:shd w:val="clear" w:color="000000" w:fill="FFFFFF"/>
        </w:rPr>
        <w:t>②</w:t>
      </w:r>
      <w:r>
        <w:rPr>
          <w:rFonts w:ascii="Gulim" w:hAnsi="Gulim"/>
          <w:b/>
          <w:bCs/>
          <w:color w:val="000000"/>
          <w:shd w:val="clear" w:color="000000" w:fill="FFFFFF"/>
        </w:rPr>
        <w:t xml:space="preserve"> </w:t>
      </w:r>
      <w:r>
        <w:rPr>
          <w:rFonts w:ascii="Times New Roman" w:hAnsi="Times New Roman" w:cs="Times New Roman"/>
          <w:b/>
          <w:bCs/>
          <w:color w:val="000000"/>
          <w:shd w:val="clear" w:color="000000" w:fill="FFFFFF"/>
        </w:rPr>
        <w:t xml:space="preserve">He has come and says that He will be with us (Isaiah 7:14). This is our absolute background. </w:t>
      </w:r>
    </w:p>
    <w:p w:rsidR="00414213" w:rsidRDefault="00846FB9" w:rsidP="00FF227C">
      <w:pPr>
        <w:rPr>
          <w:rFonts w:ascii="Times New Roman" w:hAnsi="Times New Roman" w:cs="Times New Roman"/>
          <w:color w:val="000000"/>
          <w:shd w:val="clear" w:color="000000" w:fill="FFFFFF"/>
        </w:rPr>
      </w:pPr>
      <w:r>
        <w:rPr>
          <w:rFonts w:ascii="Times New Roman" w:hAnsi="Times New Roman" w:cs="Times New Roman"/>
          <w:color w:val="000000"/>
          <w:shd w:val="clear" w:color="000000" w:fill="FFFFFF"/>
        </w:rPr>
        <w:lastRenderedPageBreak/>
        <w:t xml:space="preserve">The state of Him being with me, ruling over me and guiding me is the Kingdom of God (Luke 17:21). This is the reason we do not have to be afraid of anything (Isaiah 41:10). </w:t>
      </w:r>
    </w:p>
    <w:p w:rsidR="00414213" w:rsidRDefault="00846FB9" w:rsidP="00FF227C">
      <w:pPr>
        <w:rPr>
          <w:rFonts w:ascii="Times New Roman" w:hAnsi="Times New Roman" w:cs="Times New Roman"/>
          <w:b/>
          <w:bCs/>
          <w:color w:val="000000"/>
          <w:shd w:val="clear" w:color="000000" w:fill="FFFFFF"/>
        </w:rPr>
      </w:pPr>
      <w:r w:rsidRPr="00414213">
        <w:rPr>
          <w:rFonts w:ascii="Gulim" w:hAnsi="Gulim"/>
          <w:b/>
          <w:bCs/>
          <w:color w:val="000000"/>
          <w:shd w:val="clear" w:color="000000" w:fill="FFFFFF"/>
        </w:rPr>
        <w:t>③</w:t>
      </w:r>
      <w:r>
        <w:rPr>
          <w:rFonts w:ascii="Gulim" w:hAnsi="Gulim"/>
          <w:b/>
          <w:bCs/>
          <w:color w:val="000000"/>
          <w:shd w:val="clear" w:color="000000" w:fill="FFFFFF"/>
        </w:rPr>
        <w:t xml:space="preserve"> </w:t>
      </w:r>
      <w:r>
        <w:rPr>
          <w:rFonts w:ascii="Times New Roman" w:hAnsi="Times New Roman" w:cs="Times New Roman"/>
          <w:b/>
          <w:bCs/>
          <w:color w:val="000000"/>
          <w:shd w:val="clear" w:color="000000" w:fill="FFFFFF"/>
        </w:rPr>
        <w:t xml:space="preserve">He has said that He will pour the Holy Spirit onto us and our offsprings (Isaiah 44:3). Blessing of the Holy Spirit, this is the absolute power we will enjoy. </w:t>
      </w:r>
    </w:p>
    <w:p w:rsidR="00414213" w:rsidRDefault="00846FB9" w:rsidP="00FF227C">
      <w:pPr>
        <w:rPr>
          <w:rFonts w:ascii="Times New Roman" w:hAnsi="Times New Roman" w:cs="Times New Roman"/>
          <w:color w:val="000000"/>
          <w:shd w:val="clear" w:color="000000" w:fill="FFFFFF"/>
        </w:rPr>
      </w:pPr>
      <w:r>
        <w:rPr>
          <w:rFonts w:ascii="Times New Roman" w:hAnsi="Times New Roman" w:cs="Times New Roman"/>
          <w:color w:val="000000"/>
          <w:shd w:val="clear" w:color="000000" w:fill="FFFFFF"/>
        </w:rPr>
        <w:t>This is the most important prayer topic parents should pray for</w:t>
      </w:r>
      <w:r w:rsidR="00B85AC2">
        <w:rPr>
          <w:rFonts w:ascii="Times New Roman" w:hAnsi="Times New Roman" w:cs="Times New Roman"/>
          <w:color w:val="000000"/>
          <w:shd w:val="clear" w:color="000000" w:fill="FFFFFF"/>
        </w:rPr>
        <w:t xml:space="preserve"> their children, and a blessing the posterity must really enjoy. Study with this blessing and go to work with this blessing as well. It is a blessing of a spiritual summit that is enjoyed through the filling of the Holy Spirit. </w:t>
      </w:r>
    </w:p>
    <w:p w:rsidR="00B85AC2" w:rsidRDefault="00846FB9" w:rsidP="00FF227C">
      <w:pPr>
        <w:rPr>
          <w:rFonts w:ascii="Times New Roman" w:hAnsi="Times New Roman" w:cs="Times New Roman"/>
          <w:b/>
          <w:bCs/>
          <w:color w:val="000000"/>
          <w:shd w:val="clear" w:color="000000" w:fill="FFFFFF"/>
        </w:rPr>
      </w:pPr>
      <w:r w:rsidRPr="00B85AC2">
        <w:rPr>
          <w:rFonts w:ascii="Gulim" w:hAnsi="Gulim"/>
          <w:b/>
          <w:bCs/>
          <w:color w:val="000000"/>
          <w:shd w:val="clear" w:color="000000" w:fill="FFFFFF"/>
        </w:rPr>
        <w:t>④</w:t>
      </w:r>
      <w:r>
        <w:rPr>
          <w:rFonts w:ascii="Gulim" w:hAnsi="Gulim"/>
          <w:b/>
          <w:bCs/>
          <w:color w:val="000000"/>
          <w:shd w:val="clear" w:color="000000" w:fill="FFFFFF"/>
        </w:rPr>
        <w:t xml:space="preserve"> </w:t>
      </w:r>
      <w:r>
        <w:rPr>
          <w:rFonts w:ascii="Times New Roman" w:hAnsi="Times New Roman" w:cs="Times New Roman"/>
          <w:b/>
          <w:bCs/>
          <w:color w:val="000000"/>
          <w:shd w:val="clear" w:color="000000" w:fill="FFFFFF"/>
        </w:rPr>
        <w:t xml:space="preserve">In regard to our transgressions and iniquities, He has solved them by receiving suffering (Isaiah 53:5). This is the absolute grace we have received. </w:t>
      </w:r>
    </w:p>
    <w:p w:rsidR="00B85AC2" w:rsidRPr="00B85AC2" w:rsidRDefault="00846FB9" w:rsidP="00FF227C">
      <w:pPr>
        <w:rPr>
          <w:rFonts w:ascii="Times New Roman" w:hAnsi="Times New Roman" w:cs="Times New Roman"/>
          <w:color w:val="000000"/>
          <w:shd w:val="clear" w:color="000000" w:fill="FFFFFF"/>
        </w:rPr>
      </w:pPr>
      <w:r>
        <w:rPr>
          <w:rFonts w:ascii="Times New Roman" w:hAnsi="Times New Roman" w:cs="Times New Roman"/>
          <w:color w:val="000000"/>
          <w:shd w:val="clear" w:color="000000" w:fill="FFFFFF"/>
        </w:rPr>
        <w:t xml:space="preserve">Those who accepted Christ once and who are in Christ have been freed from the law of all sin and death (Romans 8:1-2). You may be lured and stumble again along the way. Hold onto Christ again and get up (1 John 1:9). </w:t>
      </w:r>
    </w:p>
    <w:p w:rsidR="00FF3B0F" w:rsidRPr="00E76434" w:rsidRDefault="00846FB9"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6C51E8">
        <w:rPr>
          <w:rFonts w:ascii="Times New Roman" w:hAnsi="Times New Roman" w:cs="Times New Roman"/>
          <w:b/>
          <w:bCs/>
          <w:color w:val="000000"/>
          <w:shd w:val="clear" w:color="000000" w:fill="FFFFFF"/>
          <w:lang w:eastAsia="ko-KR"/>
        </w:rPr>
        <w:t>It is a concentration on evangelism. In other words, it is a restoration of all lost things.</w:t>
      </w:r>
    </w:p>
    <w:p w:rsidR="006C51E8" w:rsidRDefault="00846FB9" w:rsidP="006C51E8">
      <w:pPr>
        <w:rPr>
          <w:rFonts w:ascii="Times New Roman" w:hAnsi="Times New Roman" w:cs="Times New Roman"/>
          <w:b/>
          <w:bCs/>
          <w:color w:val="000000"/>
          <w:shd w:val="clear" w:color="000000" w:fill="FFFFFF"/>
        </w:rPr>
      </w:pPr>
      <w:r w:rsidRPr="0040258E">
        <w:rPr>
          <w:rFonts w:ascii="Gulim" w:hAnsi="Gulim"/>
          <w:b/>
          <w:bCs/>
          <w:color w:val="000000"/>
          <w:shd w:val="clear" w:color="000000" w:fill="FFFFFF"/>
        </w:rPr>
        <w:t>①</w:t>
      </w:r>
      <w:r>
        <w:rPr>
          <w:rFonts w:ascii="Gulim" w:hAnsi="Gulim"/>
          <w:b/>
          <w:bCs/>
          <w:color w:val="000000"/>
          <w:shd w:val="clear" w:color="000000" w:fill="FFFFFF"/>
        </w:rPr>
        <w:t xml:space="preserve"> </w:t>
      </w:r>
      <w:r>
        <w:rPr>
          <w:rFonts w:ascii="Times New Roman" w:hAnsi="Times New Roman" w:cs="Times New Roman"/>
          <w:b/>
          <w:bCs/>
          <w:color w:val="000000"/>
          <w:shd w:val="clear" w:color="000000" w:fill="FFFFFF"/>
        </w:rPr>
        <w:t xml:space="preserve">What is evangelism? It is when I, bound by darkness and living in failure and suffering, realize the gospel and arise (Isaiah 60:1-7). </w:t>
      </w:r>
    </w:p>
    <w:p w:rsidR="006C51E8" w:rsidRDefault="00846FB9" w:rsidP="006C51E8">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rPr>
        <w:t>"Arise and shine the light," it means to no longer be deceived by the scars in me, the world, and Satan and arise. The light and glory of the Lord have already risen upon us. The restoration of my identity, this is the start of evangelism.</w:t>
      </w:r>
    </w:p>
    <w:p w:rsidR="006C51E8" w:rsidRDefault="00846FB9" w:rsidP="006C51E8">
      <w:pPr>
        <w:rPr>
          <w:rFonts w:ascii="Times New Roman" w:hAnsi="Times New Roman" w:cs="Times New Roman"/>
          <w:b/>
          <w:bCs/>
          <w:color w:val="000000"/>
          <w:shd w:val="clear" w:color="000000" w:fill="FFFFFF"/>
          <w:lang w:eastAsia="ko-KR"/>
        </w:rPr>
      </w:pPr>
      <w:r w:rsidRPr="00414213">
        <w:rPr>
          <w:rFonts w:ascii="Gulim" w:hAnsi="Gulim"/>
          <w:b/>
          <w:bCs/>
          <w:color w:val="000000"/>
          <w:shd w:val="clear" w:color="000000" w:fill="FFFFFF"/>
        </w:rPr>
        <w:t>②</w:t>
      </w:r>
      <w:r>
        <w:rPr>
          <w:rFonts w:ascii="Gulim" w:hAnsi="Gulim"/>
          <w:b/>
          <w:bCs/>
          <w:color w:val="000000"/>
          <w:shd w:val="clear" w:color="000000" w:fill="FFFFFF"/>
        </w:rPr>
        <w:t xml:space="preserve"> </w:t>
      </w:r>
      <w:r>
        <w:rPr>
          <w:rFonts w:ascii="Times New Roman" w:hAnsi="Times New Roman" w:cs="Times New Roman"/>
          <w:b/>
          <w:bCs/>
          <w:color w:val="000000"/>
          <w:shd w:val="clear" w:color="000000" w:fill="FFFFFF"/>
        </w:rPr>
        <w:t xml:space="preserve">What kind of works take place when my identity in the gospel is restored? </w:t>
      </w:r>
    </w:p>
    <w:p w:rsidR="006C51E8" w:rsidRDefault="00846FB9" w:rsidP="006C51E8">
      <w:pPr>
        <w:rPr>
          <w:rFonts w:ascii="Times New Roman" w:hAnsi="Times New Roman" w:cs="Times New Roman"/>
          <w:color w:val="000000"/>
          <w:shd w:val="clear" w:color="000000" w:fill="FFFFFF"/>
        </w:rPr>
      </w:pPr>
      <w:r>
        <w:rPr>
          <w:rFonts w:ascii="Times New Roman" w:hAnsi="Times New Roman" w:cs="Times New Roman"/>
          <w:color w:val="000000"/>
          <w:shd w:val="clear" w:color="000000" w:fill="FFFFFF"/>
        </w:rPr>
        <w:t xml:space="preserve">Everything becomes evidence. Things beyond those that I had lost and had been </w:t>
      </w:r>
      <w:r>
        <w:rPr>
          <w:rFonts w:ascii="Times New Roman" w:hAnsi="Times New Roman" w:cs="Times New Roman"/>
          <w:color w:val="000000"/>
          <w:shd w:val="clear" w:color="000000" w:fill="FFFFFF"/>
          <w:lang w:eastAsia="ko-KR"/>
        </w:rPr>
        <w:t xml:space="preserve">deprived </w:t>
      </w:r>
      <w:r>
        <w:rPr>
          <w:rFonts w:ascii="Times New Roman" w:hAnsi="Times New Roman" w:cs="Times New Roman"/>
          <w:color w:val="000000"/>
          <w:shd w:val="clear" w:color="000000" w:fill="FFFFFF"/>
        </w:rPr>
        <w:t xml:space="preserve">of will return to me. Crowds </w:t>
      </w:r>
      <w:r w:rsidR="00D14CA2">
        <w:rPr>
          <w:rFonts w:ascii="Times New Roman" w:hAnsi="Times New Roman" w:cs="Times New Roman"/>
          <w:color w:val="000000"/>
          <w:shd w:val="clear" w:color="000000" w:fill="FFFFFF"/>
        </w:rPr>
        <w:t xml:space="preserve">will </w:t>
      </w:r>
      <w:r>
        <w:rPr>
          <w:rFonts w:ascii="Times New Roman" w:hAnsi="Times New Roman" w:cs="Times New Roman"/>
          <w:color w:val="000000"/>
          <w:shd w:val="clear" w:color="000000" w:fill="FFFFFF"/>
        </w:rPr>
        <w:t xml:space="preserve">come to me, posterity that had left me will return, and even the </w:t>
      </w:r>
      <w:r w:rsidR="00D14CA2">
        <w:rPr>
          <w:rFonts w:ascii="Times New Roman" w:hAnsi="Times New Roman" w:cs="Times New Roman"/>
          <w:color w:val="000000"/>
          <w:shd w:val="clear" w:color="000000" w:fill="FFFFFF"/>
        </w:rPr>
        <w:t>wealth</w:t>
      </w:r>
      <w:r>
        <w:rPr>
          <w:rFonts w:ascii="Times New Roman" w:hAnsi="Times New Roman" w:cs="Times New Roman"/>
          <w:color w:val="000000"/>
          <w:shd w:val="clear" w:color="000000" w:fill="FFFFFF"/>
        </w:rPr>
        <w:t xml:space="preserve"> of ocean</w:t>
      </w:r>
      <w:r w:rsidR="00D14CA2">
        <w:rPr>
          <w:rFonts w:ascii="Times New Roman" w:hAnsi="Times New Roman" w:cs="Times New Roman"/>
          <w:color w:val="000000"/>
          <w:shd w:val="clear" w:color="000000" w:fill="FFFFFF"/>
        </w:rPr>
        <w:t>s</w:t>
      </w:r>
      <w:r>
        <w:rPr>
          <w:rFonts w:ascii="Times New Roman" w:hAnsi="Times New Roman" w:cs="Times New Roman"/>
          <w:color w:val="000000"/>
          <w:shd w:val="clear" w:color="000000" w:fill="FFFFFF"/>
        </w:rPr>
        <w:t xml:space="preserve"> and </w:t>
      </w:r>
      <w:r w:rsidR="00D14CA2">
        <w:rPr>
          <w:rFonts w:ascii="Times New Roman" w:hAnsi="Times New Roman" w:cs="Times New Roman"/>
          <w:color w:val="000000"/>
          <w:shd w:val="clear" w:color="000000" w:fill="FFFFFF"/>
        </w:rPr>
        <w:t xml:space="preserve">riches </w:t>
      </w:r>
      <w:r>
        <w:rPr>
          <w:rFonts w:ascii="Times New Roman" w:hAnsi="Times New Roman" w:cs="Times New Roman"/>
          <w:color w:val="000000"/>
          <w:shd w:val="clear" w:color="000000" w:fill="FFFFFF"/>
        </w:rPr>
        <w:t xml:space="preserve">of </w:t>
      </w:r>
      <w:r w:rsidR="00D14CA2">
        <w:rPr>
          <w:rFonts w:ascii="Times New Roman" w:hAnsi="Times New Roman" w:cs="Times New Roman"/>
          <w:color w:val="000000"/>
          <w:shd w:val="clear" w:color="000000" w:fill="FFFFFF"/>
        </w:rPr>
        <w:t xml:space="preserve">the nations will come. </w:t>
      </w:r>
    </w:p>
    <w:p w:rsidR="006F0289" w:rsidRDefault="00846FB9" w:rsidP="006C51E8">
      <w:pPr>
        <w:rPr>
          <w:rFonts w:ascii="Times New Roman" w:hAnsi="Times New Roman" w:cs="Times New Roman"/>
          <w:b/>
          <w:bCs/>
          <w:color w:val="000000"/>
          <w:shd w:val="clear" w:color="000000" w:fill="FFFFFF"/>
        </w:rPr>
      </w:pPr>
      <w:r w:rsidRPr="00414213">
        <w:rPr>
          <w:rFonts w:ascii="Gulim" w:hAnsi="Gulim"/>
          <w:b/>
          <w:bCs/>
          <w:color w:val="000000"/>
          <w:shd w:val="clear" w:color="000000" w:fill="FFFFFF"/>
        </w:rPr>
        <w:t>③</w:t>
      </w:r>
      <w:r>
        <w:rPr>
          <w:rFonts w:ascii="Gulim" w:hAnsi="Gulim"/>
          <w:b/>
          <w:bCs/>
          <w:color w:val="000000"/>
          <w:shd w:val="clear" w:color="000000" w:fill="FFFFFF"/>
        </w:rPr>
        <w:t xml:space="preserve"> </w:t>
      </w:r>
      <w:r w:rsidR="00D14CA2">
        <w:rPr>
          <w:rFonts w:ascii="Times New Roman" w:hAnsi="Times New Roman" w:cs="Times New Roman"/>
          <w:b/>
          <w:bCs/>
          <w:color w:val="000000"/>
          <w:shd w:val="clear" w:color="000000" w:fill="FFFFFF"/>
        </w:rPr>
        <w:t xml:space="preserve">Why does He have us face problems? It is so that we may see the world that is suffering through my problem, save people, and stand as one who will save the world. </w:t>
      </w:r>
    </w:p>
    <w:p w:rsidR="00D14CA2" w:rsidRDefault="00846FB9" w:rsidP="006C51E8">
      <w:pPr>
        <w:rPr>
          <w:rFonts w:ascii="Times New Roman" w:hAnsi="Times New Roman" w:cs="Times New Roman"/>
          <w:color w:val="000000"/>
          <w:shd w:val="clear" w:color="000000" w:fill="FFFFFF"/>
        </w:rPr>
      </w:pPr>
      <w:r>
        <w:rPr>
          <w:rFonts w:ascii="Times New Roman" w:hAnsi="Times New Roman" w:cs="Times New Roman"/>
          <w:color w:val="000000"/>
          <w:shd w:val="clear" w:color="000000" w:fill="FFFFFF"/>
        </w:rPr>
        <w:t xml:space="preserve">This was the reason He had David face difficulties (1 Samuel 22:2), why He had Peter to fail (Luke 22:31-32), and the reason why He used Paul who was a persecutor (Romans 1:14, Acts 20:24). </w:t>
      </w:r>
    </w:p>
    <w:p w:rsidR="00D14CA2" w:rsidRPr="00D14CA2" w:rsidRDefault="00846FB9" w:rsidP="006C51E8">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rPr>
        <w:t xml:space="preserve">The early church silently evangelized amidst persecution. They were like this pestilence that is silently spreading (Acts 24:5). Do not be </w:t>
      </w:r>
      <w:r>
        <w:rPr>
          <w:rFonts w:ascii="Times New Roman" w:hAnsi="Times New Roman" w:cs="Times New Roman"/>
          <w:color w:val="000000"/>
          <w:shd w:val="clear" w:color="000000" w:fill="FFFFFF"/>
          <w:lang w:eastAsia="ko-KR"/>
        </w:rPr>
        <w:t xml:space="preserve">cowered. Really evangelize by praying. Do small evangelisms, focus on the few and evangelize (Isaiah 60:22). </w:t>
      </w:r>
    </w:p>
    <w:p w:rsidR="00BA33B4" w:rsidRDefault="00846FB9"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D14CA2">
        <w:rPr>
          <w:rFonts w:ascii="Times New Roman" w:hAnsi="Times New Roman" w:cs="Times New Roman"/>
          <w:b/>
          <w:bCs/>
          <w:color w:val="000000"/>
          <w:shd w:val="clear" w:color="000000" w:fill="FFFFFF"/>
          <w:lang w:eastAsia="ko-KR"/>
        </w:rPr>
        <w:t xml:space="preserve">It is a concentration on missions. This is God’s restoration of the conclusion. </w:t>
      </w:r>
      <w:r>
        <w:rPr>
          <w:rFonts w:ascii="Times New Roman" w:hAnsi="Times New Roman" w:cs="Times New Roman"/>
          <w:b/>
          <w:bCs/>
          <w:color w:val="000000"/>
          <w:shd w:val="clear" w:color="000000" w:fill="FFFFFF"/>
          <w:lang w:eastAsia="ko-KR"/>
        </w:rPr>
        <w:t xml:space="preserve"> </w:t>
      </w:r>
    </w:p>
    <w:p w:rsidR="00D14CA2" w:rsidRDefault="00846FB9" w:rsidP="00D14CA2">
      <w:pPr>
        <w:rPr>
          <w:rFonts w:ascii="Times New Roman" w:hAnsi="Times New Roman" w:cs="Times New Roman"/>
          <w:b/>
          <w:bCs/>
          <w:color w:val="000000"/>
          <w:shd w:val="clear" w:color="000000" w:fill="FFFFFF"/>
        </w:rPr>
      </w:pPr>
      <w:r w:rsidRPr="0040258E">
        <w:rPr>
          <w:rFonts w:ascii="Gulim" w:hAnsi="Gulim"/>
          <w:b/>
          <w:bCs/>
          <w:color w:val="000000"/>
          <w:shd w:val="clear" w:color="000000" w:fill="FFFFFF"/>
        </w:rPr>
        <w:t>①</w:t>
      </w:r>
      <w:r>
        <w:rPr>
          <w:rFonts w:ascii="Gulim" w:hAnsi="Gulim"/>
          <w:b/>
          <w:bCs/>
          <w:color w:val="000000"/>
          <w:shd w:val="clear" w:color="000000" w:fill="FFFFFF"/>
        </w:rPr>
        <w:t xml:space="preserve"> </w:t>
      </w:r>
      <w:r>
        <w:rPr>
          <w:rFonts w:ascii="Times New Roman" w:hAnsi="Times New Roman" w:cs="Times New Roman"/>
          <w:b/>
          <w:bCs/>
          <w:color w:val="000000"/>
          <w:shd w:val="clear" w:color="000000" w:fill="FFFFFF"/>
        </w:rPr>
        <w:t xml:space="preserve">This is the reason He scattered Israel across the world </w:t>
      </w:r>
      <w:r w:rsidR="00E5542B">
        <w:rPr>
          <w:rFonts w:ascii="Times New Roman" w:hAnsi="Times New Roman" w:cs="Times New Roman"/>
          <w:b/>
          <w:bCs/>
          <w:color w:val="000000"/>
          <w:shd w:val="clear" w:color="000000" w:fill="FFFFFF"/>
        </w:rPr>
        <w:t xml:space="preserve">within suffering. It was a blessing that had been promised from Abraham's time (Genesis 12:1-3). </w:t>
      </w:r>
      <w:r>
        <w:rPr>
          <w:rFonts w:ascii="Times New Roman" w:hAnsi="Times New Roman" w:cs="Times New Roman"/>
          <w:b/>
          <w:bCs/>
          <w:color w:val="000000"/>
          <w:shd w:val="clear" w:color="000000" w:fill="FFFFFF"/>
        </w:rPr>
        <w:t xml:space="preserve"> </w:t>
      </w:r>
    </w:p>
    <w:p w:rsidR="00D14CA2" w:rsidRPr="00E5542B" w:rsidRDefault="00846FB9" w:rsidP="00D14CA2">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rPr>
        <w:t xml:space="preserve">The Jews knew nothing but themselves under their exclusive elitism. That is why He scatted them into the world. They are the remnants. </w:t>
      </w:r>
    </w:p>
    <w:p w:rsidR="00D14CA2" w:rsidRDefault="00846FB9" w:rsidP="00D14CA2">
      <w:pPr>
        <w:rPr>
          <w:rFonts w:ascii="Times New Roman" w:hAnsi="Times New Roman" w:cs="Times New Roman"/>
          <w:b/>
          <w:bCs/>
          <w:color w:val="000000"/>
          <w:shd w:val="clear" w:color="000000" w:fill="FFFFFF"/>
          <w:lang w:eastAsia="ko-KR"/>
        </w:rPr>
      </w:pPr>
      <w:r w:rsidRPr="00414213">
        <w:rPr>
          <w:rFonts w:ascii="Gulim" w:hAnsi="Gulim"/>
          <w:b/>
          <w:bCs/>
          <w:color w:val="000000"/>
          <w:shd w:val="clear" w:color="000000" w:fill="FFFFFF"/>
        </w:rPr>
        <w:t>②</w:t>
      </w:r>
      <w:r>
        <w:rPr>
          <w:rFonts w:ascii="Gulim" w:hAnsi="Gulim"/>
          <w:b/>
          <w:bCs/>
          <w:color w:val="000000"/>
          <w:shd w:val="clear" w:color="000000" w:fill="FFFFFF"/>
        </w:rPr>
        <w:t xml:space="preserve"> </w:t>
      </w:r>
      <w:r w:rsidR="00E5542B">
        <w:rPr>
          <w:rFonts w:ascii="Times New Roman" w:hAnsi="Times New Roman" w:cs="Times New Roman"/>
          <w:b/>
          <w:bCs/>
          <w:color w:val="000000"/>
          <w:shd w:val="clear" w:color="000000" w:fill="FFFFFF"/>
        </w:rPr>
        <w:t xml:space="preserve">God continuously gives a covenant of the blessing of world evangelization to His people who are in suffering. (Isaiah 55:4, 61:6, 62:10). </w:t>
      </w:r>
      <w:r>
        <w:rPr>
          <w:rFonts w:ascii="Times New Roman" w:hAnsi="Times New Roman" w:cs="Times New Roman"/>
          <w:b/>
          <w:bCs/>
          <w:color w:val="000000"/>
          <w:shd w:val="clear" w:color="000000" w:fill="FFFFFF"/>
        </w:rPr>
        <w:t xml:space="preserve"> </w:t>
      </w:r>
    </w:p>
    <w:p w:rsidR="00D14CA2" w:rsidRDefault="00846FB9" w:rsidP="00D14CA2">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rPr>
        <w:t xml:space="preserve">This is the reason the hundred-year answer and thousand-year answer is given to the people of God even in famines and disasters. </w:t>
      </w:r>
    </w:p>
    <w:p w:rsidR="00BA33B4" w:rsidRDefault="00846FB9" w:rsidP="00D14CA2">
      <w:pPr>
        <w:rPr>
          <w:rFonts w:ascii="Times New Roman" w:hAnsi="Times New Roman" w:cs="Times New Roman"/>
          <w:b/>
          <w:bCs/>
          <w:color w:val="000000"/>
          <w:shd w:val="clear" w:color="000000" w:fill="FFFFFF"/>
        </w:rPr>
      </w:pPr>
      <w:r w:rsidRPr="00414213">
        <w:rPr>
          <w:rFonts w:ascii="Gulim" w:hAnsi="Gulim"/>
          <w:b/>
          <w:bCs/>
          <w:color w:val="000000"/>
          <w:shd w:val="clear" w:color="000000" w:fill="FFFFFF"/>
        </w:rPr>
        <w:t>③</w:t>
      </w:r>
      <w:r w:rsidR="00E5542B">
        <w:rPr>
          <w:rFonts w:ascii="Gulim" w:hAnsi="Gulim"/>
          <w:b/>
          <w:bCs/>
          <w:color w:val="000000"/>
          <w:shd w:val="clear" w:color="000000" w:fill="FFFFFF"/>
        </w:rPr>
        <w:t xml:space="preserve"> </w:t>
      </w:r>
      <w:r w:rsidR="00E5542B">
        <w:rPr>
          <w:rFonts w:ascii="Times New Roman" w:hAnsi="Times New Roman" w:cs="Times New Roman"/>
          <w:b/>
          <w:bCs/>
          <w:color w:val="000000"/>
          <w:shd w:val="clear" w:color="000000" w:fill="FFFFFF"/>
        </w:rPr>
        <w:t xml:space="preserve">Especially concentrate on works of saving the multi-ethnic and TCKs and raising them as disciples. </w:t>
      </w:r>
    </w:p>
    <w:p w:rsidR="00E5542B" w:rsidRPr="00E5542B" w:rsidRDefault="00846FB9" w:rsidP="00D14CA2">
      <w:pPr>
        <w:rPr>
          <w:rFonts w:ascii="Times New Roman" w:hAnsi="Times New Roman" w:cs="Times New Roman"/>
          <w:color w:val="000000"/>
          <w:shd w:val="clear" w:color="000000" w:fill="FFFFFF"/>
        </w:rPr>
      </w:pPr>
      <w:r>
        <w:rPr>
          <w:rFonts w:ascii="Times New Roman" w:hAnsi="Times New Roman" w:cs="Times New Roman"/>
          <w:color w:val="000000"/>
          <w:shd w:val="clear" w:color="000000" w:fill="FFFFFF"/>
        </w:rPr>
        <w:t>For immigrants who have come from various countries, hold onto the covenant to save</w:t>
      </w:r>
      <w:r w:rsidR="00387507">
        <w:rPr>
          <w:rFonts w:ascii="Times New Roman" w:eastAsia="Malgun Gothic" w:hAnsi="Times New Roman" w:cs="Times New Roman" w:hint="eastAsia"/>
          <w:color w:val="000000"/>
          <w:shd w:val="clear" w:color="000000" w:fill="FFFFFF"/>
          <w:lang w:eastAsia="ko-KR"/>
        </w:rPr>
        <w:t xml:space="preserve"> this America and</w:t>
      </w:r>
      <w:r>
        <w:rPr>
          <w:rFonts w:ascii="Times New Roman" w:hAnsi="Times New Roman" w:cs="Times New Roman"/>
          <w:color w:val="000000"/>
          <w:shd w:val="clear" w:color="000000" w:fill="FFFFFF"/>
        </w:rPr>
        <w:t xml:space="preserve"> your own nation and pray. He will show you what to do. </w:t>
      </w:r>
    </w:p>
    <w:p w:rsidR="00E5542B" w:rsidRPr="00E5542B" w:rsidRDefault="00E5542B" w:rsidP="00D14CA2">
      <w:pPr>
        <w:rPr>
          <w:rFonts w:ascii="Times New Roman" w:hAnsi="Times New Roman" w:cs="Times New Roman"/>
          <w:color w:val="000000"/>
          <w:shd w:val="clear" w:color="000000" w:fill="FFFFFF"/>
          <w:lang w:eastAsia="ko-KR"/>
        </w:rPr>
      </w:pPr>
    </w:p>
    <w:p w:rsidR="00E76434" w:rsidRPr="00E76434" w:rsidRDefault="00846FB9"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E5542B">
        <w:rPr>
          <w:rFonts w:ascii="Times New Roman" w:hAnsi="Times New Roman" w:cs="Times New Roman"/>
          <w:b/>
          <w:bCs/>
          <w:color w:val="000000"/>
          <w:shd w:val="clear" w:color="000000" w:fill="FFFFFF"/>
          <w:lang w:eastAsia="ko-KR"/>
        </w:rPr>
        <w:t xml:space="preserve">Realize who I am and concentrate on what God desires. The 62 points of the life of an evangelist will come forth. </w:t>
      </w:r>
      <w:r w:rsidR="00E5542B">
        <w:rPr>
          <w:rFonts w:ascii="Times New Roman" w:hAnsi="Times New Roman" w:cs="Times New Roman"/>
          <w:color w:val="000000"/>
          <w:shd w:val="clear" w:color="000000" w:fill="FFFFFF"/>
          <w:lang w:eastAsia="ko-KR"/>
        </w:rPr>
        <w:t>We are people who are in the covenant of the remnant (With). The</w:t>
      </w:r>
      <w:r w:rsidR="00F425AC">
        <w:rPr>
          <w:rFonts w:ascii="Times New Roman" w:hAnsi="Times New Roman" w:cs="Times New Roman"/>
          <w:color w:val="000000"/>
          <w:shd w:val="clear" w:color="000000" w:fill="FFFFFF"/>
          <w:lang w:eastAsia="ko-KR"/>
        </w:rPr>
        <w:t xml:space="preserve"> path</w:t>
      </w:r>
      <w:r w:rsidR="00E5542B">
        <w:rPr>
          <w:rFonts w:ascii="Times New Roman" w:hAnsi="Times New Roman" w:cs="Times New Roman"/>
          <w:color w:val="000000"/>
          <w:shd w:val="clear" w:color="000000" w:fill="FFFFFF"/>
          <w:lang w:eastAsia="ko-KR"/>
        </w:rPr>
        <w:t xml:space="preserve"> we are going</w:t>
      </w:r>
      <w:r w:rsidR="00F425AC">
        <w:rPr>
          <w:rFonts w:ascii="Times New Roman" w:hAnsi="Times New Roman" w:cs="Times New Roman"/>
          <w:color w:val="000000"/>
          <w:shd w:val="clear" w:color="000000" w:fill="FFFFFF"/>
          <w:lang w:eastAsia="ko-KR"/>
        </w:rPr>
        <w:t xml:space="preserve"> on</w:t>
      </w:r>
      <w:r w:rsidR="00E5542B">
        <w:rPr>
          <w:rFonts w:ascii="Times New Roman" w:hAnsi="Times New Roman" w:cs="Times New Roman"/>
          <w:color w:val="000000"/>
          <w:shd w:val="clear" w:color="000000" w:fill="FFFFFF"/>
          <w:lang w:eastAsia="ko-KR"/>
        </w:rPr>
        <w:t xml:space="preserve"> is a remnant journey (Immanuel). All the works and meetings we do will become a blessing of only, uniqueness and recreation (</w:t>
      </w:r>
      <w:r w:rsidR="00F425AC">
        <w:rPr>
          <w:rFonts w:ascii="Times New Roman" w:hAnsi="Times New Roman" w:cs="Times New Roman"/>
          <w:color w:val="000000"/>
          <w:shd w:val="clear" w:color="000000" w:fill="FFFFFF"/>
          <w:lang w:eastAsia="ko-KR"/>
        </w:rPr>
        <w:t>O</w:t>
      </w:r>
      <w:r w:rsidR="00E5542B">
        <w:rPr>
          <w:rFonts w:ascii="Times New Roman" w:hAnsi="Times New Roman" w:cs="Times New Roman"/>
          <w:color w:val="000000"/>
          <w:shd w:val="clear" w:color="000000" w:fill="FFFFFF"/>
          <w:lang w:eastAsia="ko-KR"/>
        </w:rPr>
        <w:t>neness). May you be victorious in the covenant</w:t>
      </w:r>
      <w:r w:rsidR="00840056">
        <w:rPr>
          <w:rFonts w:ascii="Times New Roman" w:hAnsi="Times New Roman" w:cs="Times New Roman"/>
          <w:color w:val="000000"/>
          <w:shd w:val="clear" w:color="000000" w:fill="FFFFFF"/>
          <w:lang w:eastAsia="ko-KR"/>
        </w:rPr>
        <w:t xml:space="preserve"> of the remnant</w:t>
      </w:r>
      <w:r w:rsidR="00E5542B">
        <w:rPr>
          <w:rFonts w:ascii="Times New Roman" w:hAnsi="Times New Roman" w:cs="Times New Roman"/>
          <w:color w:val="000000"/>
          <w:shd w:val="clear" w:color="000000" w:fill="FFFFFF"/>
          <w:lang w:eastAsia="ko-KR"/>
        </w:rPr>
        <w:t xml:space="preserve">.  </w:t>
      </w:r>
      <w:r w:rsidR="00BA33B4">
        <w:rPr>
          <w:rFonts w:ascii="Times New Roman" w:eastAsia="Times New Roman" w:hAnsi="Times New Roman" w:cs="Times New Roman"/>
          <w:color w:val="000000"/>
          <w:shd w:val="clear" w:color="auto" w:fill="FFFFFF"/>
        </w:rPr>
        <w:t xml:space="preserve">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Gulim">
    <w:altName w:val="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2AF" w:usb1="0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compat>
    <w:useFELayout/>
  </w:compat>
  <w:rsids>
    <w:rsidRoot w:val="009C466E"/>
    <w:rsid w:val="000132B7"/>
    <w:rsid w:val="00096086"/>
    <w:rsid w:val="00315C6A"/>
    <w:rsid w:val="00325BE1"/>
    <w:rsid w:val="00387507"/>
    <w:rsid w:val="003D3459"/>
    <w:rsid w:val="0040258E"/>
    <w:rsid w:val="00414213"/>
    <w:rsid w:val="004C653C"/>
    <w:rsid w:val="004D2734"/>
    <w:rsid w:val="005C36F6"/>
    <w:rsid w:val="006B612F"/>
    <w:rsid w:val="006C51E8"/>
    <w:rsid w:val="006D2D79"/>
    <w:rsid w:val="006E2E3C"/>
    <w:rsid w:val="006F0289"/>
    <w:rsid w:val="00840056"/>
    <w:rsid w:val="00846FB9"/>
    <w:rsid w:val="008B01EF"/>
    <w:rsid w:val="008E3605"/>
    <w:rsid w:val="009B7AC0"/>
    <w:rsid w:val="009C466E"/>
    <w:rsid w:val="009C5887"/>
    <w:rsid w:val="00B12B90"/>
    <w:rsid w:val="00B200D2"/>
    <w:rsid w:val="00B32190"/>
    <w:rsid w:val="00B85AC2"/>
    <w:rsid w:val="00BA33B4"/>
    <w:rsid w:val="00C07FFE"/>
    <w:rsid w:val="00C46296"/>
    <w:rsid w:val="00CE36A7"/>
    <w:rsid w:val="00D14CA2"/>
    <w:rsid w:val="00DD2DF2"/>
    <w:rsid w:val="00E12129"/>
    <w:rsid w:val="00E443A0"/>
    <w:rsid w:val="00E5542B"/>
    <w:rsid w:val="00E76434"/>
    <w:rsid w:val="00F425AC"/>
    <w:rsid w:val="00F81607"/>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2020-04-19T11:47:00Z</dcterms:created>
  <dcterms:modified xsi:type="dcterms:W3CDTF">2020-04-19T11:48:00Z</dcterms:modified>
</cp:coreProperties>
</file>