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54" w:rsidRDefault="00D97654" w:rsidP="00D97654">
      <w:pPr>
        <w:jc w:val="center"/>
        <w:rPr>
          <w:rFonts w:asciiTheme="majorBidi" w:hAnsiTheme="majorBidi" w:cstheme="majorBidi"/>
          <w:b/>
          <w:bCs/>
        </w:rPr>
      </w:pPr>
      <w:r>
        <w:rPr>
          <w:rFonts w:asciiTheme="majorBidi" w:hAnsiTheme="majorBidi" w:cstheme="majorBidi"/>
          <w:b/>
          <w:bCs/>
        </w:rPr>
        <w:t xml:space="preserve">                                        </w:t>
      </w:r>
      <w:r w:rsidR="00701499" w:rsidRPr="00536214">
        <w:rPr>
          <w:rFonts w:asciiTheme="majorBidi" w:hAnsiTheme="majorBidi" w:cstheme="majorBidi"/>
          <w:b/>
          <w:bCs/>
        </w:rPr>
        <w:t>The Field of Answers of the 1</w:t>
      </w:r>
      <w:r w:rsidR="00701499" w:rsidRPr="00536214">
        <w:rPr>
          <w:rFonts w:asciiTheme="majorBidi" w:hAnsiTheme="majorBidi" w:cstheme="majorBidi"/>
          <w:b/>
          <w:bCs/>
          <w:vertAlign w:val="superscript"/>
        </w:rPr>
        <w:t>st</w:t>
      </w:r>
      <w:r w:rsidR="00701499" w:rsidRPr="00536214">
        <w:rPr>
          <w:rFonts w:asciiTheme="majorBidi" w:hAnsiTheme="majorBidi" w:cstheme="majorBidi"/>
          <w:b/>
          <w:bCs/>
        </w:rPr>
        <w:t xml:space="preserve"> 2</w:t>
      </w:r>
      <w:r w:rsidR="00701499" w:rsidRPr="00536214">
        <w:rPr>
          <w:rFonts w:asciiTheme="majorBidi" w:hAnsiTheme="majorBidi" w:cstheme="majorBidi"/>
          <w:b/>
          <w:bCs/>
          <w:vertAlign w:val="superscript"/>
        </w:rPr>
        <w:t>nd</w:t>
      </w:r>
      <w:r w:rsidR="00701499" w:rsidRPr="00536214">
        <w:rPr>
          <w:rFonts w:asciiTheme="majorBidi" w:hAnsiTheme="majorBidi" w:cstheme="majorBidi"/>
          <w:b/>
          <w:bCs/>
        </w:rPr>
        <w:t xml:space="preserve"> 3</w:t>
      </w:r>
      <w:r w:rsidR="00701499" w:rsidRPr="00536214">
        <w:rPr>
          <w:rFonts w:asciiTheme="majorBidi" w:hAnsiTheme="majorBidi" w:cstheme="majorBidi"/>
          <w:b/>
          <w:bCs/>
          <w:vertAlign w:val="superscript"/>
        </w:rPr>
        <w:t>rd</w:t>
      </w:r>
      <w:r w:rsidR="00701499" w:rsidRPr="00536214">
        <w:rPr>
          <w:rFonts w:asciiTheme="majorBidi" w:hAnsiTheme="majorBidi" w:cstheme="majorBidi"/>
          <w:b/>
          <w:bCs/>
        </w:rPr>
        <w:t xml:space="preserve"> RUTC:</w:t>
      </w:r>
      <w:r>
        <w:rPr>
          <w:rFonts w:asciiTheme="majorBidi" w:hAnsiTheme="majorBidi" w:cstheme="majorBidi"/>
          <w:b/>
          <w:bCs/>
        </w:rPr>
        <w:t xml:space="preserve">                                 </w:t>
      </w:r>
      <w:r w:rsidR="00093FA7">
        <w:rPr>
          <w:rFonts w:asciiTheme="majorBidi" w:hAnsiTheme="majorBidi" w:cstheme="majorBidi"/>
          <w:b/>
          <w:bCs/>
        </w:rPr>
        <w:t>3</w:t>
      </w:r>
      <w:r w:rsidR="00EE7CC5">
        <w:rPr>
          <w:rFonts w:asciiTheme="majorBidi" w:hAnsiTheme="majorBidi" w:cstheme="majorBidi"/>
          <w:b/>
          <w:bCs/>
        </w:rPr>
        <w:t>/21</w:t>
      </w:r>
      <w:r w:rsidRPr="00536214">
        <w:rPr>
          <w:rFonts w:asciiTheme="majorBidi" w:hAnsiTheme="majorBidi" w:cstheme="majorBidi"/>
          <w:b/>
          <w:bCs/>
        </w:rPr>
        <w:t>/202</w:t>
      </w:r>
      <w:r>
        <w:rPr>
          <w:rFonts w:asciiTheme="majorBidi" w:hAnsiTheme="majorBidi" w:cstheme="majorBidi"/>
          <w:b/>
          <w:bCs/>
        </w:rPr>
        <w:t>1</w:t>
      </w:r>
    </w:p>
    <w:p w:rsidR="00701499" w:rsidRPr="00536214" w:rsidRDefault="00E80D4B" w:rsidP="00D97654">
      <w:pPr>
        <w:jc w:val="center"/>
        <w:rPr>
          <w:rFonts w:asciiTheme="majorBidi" w:hAnsiTheme="majorBidi" w:cstheme="majorBidi"/>
          <w:b/>
          <w:bCs/>
        </w:rPr>
      </w:pPr>
      <w:r>
        <w:rPr>
          <w:rFonts w:asciiTheme="majorBidi" w:hAnsiTheme="majorBidi" w:cstheme="majorBidi"/>
          <w:b/>
          <w:bCs/>
        </w:rPr>
        <w:t xml:space="preserve"> </w:t>
      </w:r>
      <w:r w:rsidR="00EE7CC5">
        <w:rPr>
          <w:rFonts w:asciiTheme="majorBidi" w:hAnsiTheme="majorBidi" w:cstheme="majorBidi"/>
          <w:b/>
          <w:bCs/>
        </w:rPr>
        <w:t xml:space="preserve">Esther, the Victor of the Summit Battle </w:t>
      </w:r>
      <w:r w:rsidR="00034851">
        <w:rPr>
          <w:rFonts w:asciiTheme="majorBidi" w:hAnsiTheme="majorBidi" w:cstheme="majorBidi"/>
          <w:b/>
          <w:bCs/>
        </w:rPr>
        <w:t>(</w:t>
      </w:r>
      <w:r w:rsidR="00EE7CC5">
        <w:rPr>
          <w:rFonts w:asciiTheme="majorBidi" w:hAnsiTheme="majorBidi" w:cstheme="majorBidi"/>
          <w:b/>
          <w:bCs/>
        </w:rPr>
        <w:t>Esther</w:t>
      </w:r>
      <w:r w:rsidR="00034851">
        <w:rPr>
          <w:rFonts w:asciiTheme="majorBidi" w:hAnsiTheme="majorBidi" w:cstheme="majorBidi"/>
          <w:b/>
          <w:bCs/>
        </w:rPr>
        <w:t xml:space="preserve"> </w:t>
      </w:r>
      <w:r w:rsidR="00EE7CC5">
        <w:rPr>
          <w:rFonts w:asciiTheme="majorBidi" w:hAnsiTheme="majorBidi" w:cstheme="majorBidi"/>
          <w:b/>
          <w:bCs/>
        </w:rPr>
        <w:t>4</w:t>
      </w:r>
      <w:r w:rsidR="00A3677F">
        <w:rPr>
          <w:rFonts w:asciiTheme="majorBidi" w:hAnsiTheme="majorBidi" w:cstheme="majorBidi"/>
          <w:b/>
          <w:bCs/>
        </w:rPr>
        <w:t>:</w:t>
      </w:r>
      <w:r w:rsidR="00EE7CC5">
        <w:rPr>
          <w:rFonts w:asciiTheme="majorBidi" w:hAnsiTheme="majorBidi" w:cstheme="majorBidi"/>
          <w:b/>
          <w:bCs/>
        </w:rPr>
        <w:t>13</w:t>
      </w:r>
      <w:r w:rsidR="00A3677F">
        <w:rPr>
          <w:rFonts w:asciiTheme="majorBidi" w:hAnsiTheme="majorBidi" w:cstheme="majorBidi"/>
          <w:b/>
          <w:bCs/>
        </w:rPr>
        <w:t>-</w:t>
      </w:r>
      <w:r w:rsidR="00034851">
        <w:rPr>
          <w:rFonts w:asciiTheme="majorBidi" w:hAnsiTheme="majorBidi" w:cstheme="majorBidi"/>
          <w:b/>
          <w:bCs/>
        </w:rPr>
        <w:t>1</w:t>
      </w:r>
      <w:r w:rsidR="00EE7CC5">
        <w:rPr>
          <w:rFonts w:asciiTheme="majorBidi" w:hAnsiTheme="majorBidi" w:cstheme="majorBidi"/>
          <w:b/>
          <w:bCs/>
        </w:rPr>
        <w:t>7</w:t>
      </w:r>
      <w:r w:rsidR="00701499" w:rsidRPr="00536214">
        <w:rPr>
          <w:rFonts w:asciiTheme="majorBidi" w:hAnsiTheme="majorBidi" w:cstheme="majorBidi"/>
          <w:b/>
          <w:bCs/>
        </w:rPr>
        <w:t xml:space="preserve">) </w:t>
      </w:r>
      <w:r w:rsidR="00882139">
        <w:rPr>
          <w:rFonts w:asciiTheme="majorBidi" w:hAnsiTheme="majorBidi" w:cstheme="majorBidi"/>
          <w:b/>
          <w:bCs/>
        </w:rPr>
        <w:t xml:space="preserve">               </w:t>
      </w:r>
    </w:p>
    <w:p w:rsidR="00701499" w:rsidRPr="00536214" w:rsidRDefault="00701499">
      <w:pPr>
        <w:rPr>
          <w:rFonts w:asciiTheme="majorBidi" w:hAnsiTheme="majorBidi" w:cstheme="majorBidi"/>
        </w:rPr>
      </w:pPr>
    </w:p>
    <w:p w:rsidR="00E16941" w:rsidRPr="006E3EFC" w:rsidRDefault="00EE7CC5">
      <w:pPr>
        <w:rPr>
          <w:rFonts w:asciiTheme="majorBidi" w:hAnsiTheme="majorBidi" w:cstheme="majorBidi"/>
        </w:rPr>
      </w:pPr>
      <w:r>
        <w:rPr>
          <w:rFonts w:asciiTheme="majorBidi" w:hAnsiTheme="majorBidi" w:cstheme="majorBidi"/>
        </w:rPr>
        <w:t xml:space="preserve">The summit war in other words is a spiritual battle. Summits are those who have a different power even in the world. Where does the power unbelievers hold come from? It is from Satan in Ephesians 6:12. It says that he is the spirit that moves the rulers and authorities and darkness. What status they have and what kind of success they have </w:t>
      </w:r>
      <w:r w:rsidR="00B4389C">
        <w:rPr>
          <w:rFonts w:asciiTheme="majorBidi" w:hAnsiTheme="majorBidi" w:cstheme="majorBidi"/>
        </w:rPr>
        <w:t>are</w:t>
      </w:r>
      <w:r>
        <w:rPr>
          <w:rFonts w:asciiTheme="majorBidi" w:hAnsiTheme="majorBidi" w:cstheme="majorBidi"/>
        </w:rPr>
        <w:t xml:space="preserve"> not important. People crumble because they fall into three things. </w:t>
      </w:r>
      <w:r>
        <w:rPr>
          <w:rFonts w:asciiTheme="majorBidi" w:hAnsiTheme="majorBidi" w:cstheme="majorBidi"/>
          <w:b/>
          <w:bCs/>
        </w:rPr>
        <w:t xml:space="preserve">First, it is spiritual ignorance. </w:t>
      </w:r>
      <w:r>
        <w:rPr>
          <w:rFonts w:asciiTheme="majorBidi" w:hAnsiTheme="majorBidi" w:cstheme="majorBidi"/>
        </w:rPr>
        <w:t xml:space="preserve">The spirit of a life that has not met God is being controlled by Satan (6 states of an unbeliever). Despite living a zealous and good life, they do not know why their life is difficult and crumbling. Nothing works out how they want it to. They are oblivious to how Satan is stealing their life (John 10:10). That is spiritual ignorance. </w:t>
      </w:r>
      <w:r w:rsidR="00035DF8">
        <w:rPr>
          <w:rFonts w:asciiTheme="majorBidi" w:hAnsiTheme="majorBidi" w:cstheme="majorBidi"/>
          <w:b/>
          <w:bCs/>
        </w:rPr>
        <w:t xml:space="preserve">Second, it is the spiritual problem that comes from spiritual ignorance. </w:t>
      </w:r>
      <w:r w:rsidR="00035DF8">
        <w:rPr>
          <w:rFonts w:asciiTheme="majorBidi" w:hAnsiTheme="majorBidi" w:cstheme="majorBidi"/>
        </w:rPr>
        <w:t>The greed, rage, despair</w:t>
      </w:r>
      <w:r w:rsidR="00B4389C">
        <w:rPr>
          <w:rFonts w:asciiTheme="majorBidi" w:hAnsiTheme="majorBidi" w:cstheme="majorBidi"/>
        </w:rPr>
        <w:t>,</w:t>
      </w:r>
      <w:r w:rsidR="00035DF8">
        <w:rPr>
          <w:rFonts w:asciiTheme="majorBidi" w:hAnsiTheme="majorBidi" w:cstheme="majorBidi"/>
        </w:rPr>
        <w:t xml:space="preserve"> and violence in me </w:t>
      </w:r>
      <w:r w:rsidR="00B4389C">
        <w:rPr>
          <w:rFonts w:asciiTheme="majorBidi" w:hAnsiTheme="majorBidi" w:cstheme="majorBidi"/>
        </w:rPr>
        <w:t>do</w:t>
      </w:r>
      <w:r w:rsidR="00035DF8">
        <w:rPr>
          <w:rFonts w:asciiTheme="majorBidi" w:hAnsiTheme="majorBidi" w:cstheme="majorBidi"/>
        </w:rPr>
        <w:t xml:space="preserve"> not get resolved. Although they know they should</w:t>
      </w:r>
      <w:r w:rsidR="00B4389C">
        <w:rPr>
          <w:rFonts w:asciiTheme="majorBidi" w:hAnsiTheme="majorBidi" w:cstheme="majorBidi"/>
        </w:rPr>
        <w:t xml:space="preserve"> not</w:t>
      </w:r>
      <w:r w:rsidR="00035DF8">
        <w:rPr>
          <w:rFonts w:asciiTheme="majorBidi" w:hAnsiTheme="majorBidi" w:cstheme="majorBidi"/>
        </w:rPr>
        <w:t xml:space="preserve"> go down that path, they keep going. They do not know the spiritual things even if they attend church (Atlanta shooting last week). </w:t>
      </w:r>
      <w:r w:rsidR="00035DF8">
        <w:rPr>
          <w:rFonts w:asciiTheme="majorBidi" w:hAnsiTheme="majorBidi" w:cstheme="majorBidi"/>
          <w:b/>
          <w:bCs/>
        </w:rPr>
        <w:t xml:space="preserve">Third, this spiritual problem creates a fatal spiritual failure. </w:t>
      </w:r>
      <w:r w:rsidR="00035DF8">
        <w:rPr>
          <w:rFonts w:asciiTheme="majorBidi" w:hAnsiTheme="majorBidi" w:cstheme="majorBidi"/>
        </w:rPr>
        <w:t>They do works that bound them for continuous failure and destruction. They do so without knowing what they are doing. They are already bound by Satan. If these individuals are in important positions, massacres and wars are unavoidable as they move politics and the economy (</w:t>
      </w:r>
      <w:r w:rsidR="006E3EFC">
        <w:rPr>
          <w:rFonts w:asciiTheme="majorBidi" w:hAnsiTheme="majorBidi" w:cstheme="majorBidi"/>
        </w:rPr>
        <w:t>conflict</w:t>
      </w:r>
      <w:r w:rsidR="00035DF8">
        <w:rPr>
          <w:rFonts w:asciiTheme="majorBidi" w:hAnsiTheme="majorBidi" w:cstheme="majorBidi"/>
        </w:rPr>
        <w:t xml:space="preserve"> in Hong Kong, Myanmar). </w:t>
      </w:r>
      <w:r w:rsidR="006E3EFC">
        <w:rPr>
          <w:rFonts w:asciiTheme="majorBidi" w:hAnsiTheme="majorBidi" w:cstheme="majorBidi"/>
          <w:b/>
          <w:bCs/>
        </w:rPr>
        <w:t>There are two main characters in the book of Esther. Satan’s summit, Haman, who was used for evil works</w:t>
      </w:r>
      <w:r w:rsidR="00B4389C">
        <w:rPr>
          <w:rFonts w:asciiTheme="majorBidi" w:hAnsiTheme="majorBidi" w:cstheme="majorBidi"/>
          <w:b/>
          <w:bCs/>
        </w:rPr>
        <w:t>,</w:t>
      </w:r>
      <w:r w:rsidR="006E3EFC">
        <w:rPr>
          <w:rFonts w:asciiTheme="majorBidi" w:hAnsiTheme="majorBidi" w:cstheme="majorBidi"/>
          <w:b/>
          <w:bCs/>
        </w:rPr>
        <w:t xml:space="preserve"> and Esther, the remnant summit who triumphed over him. </w:t>
      </w:r>
      <w:r w:rsidR="006E3EFC">
        <w:rPr>
          <w:rFonts w:asciiTheme="majorBidi" w:hAnsiTheme="majorBidi" w:cstheme="majorBidi"/>
        </w:rPr>
        <w:t xml:space="preserve">Haman was originally from the Amalek tribe. This was the nation that persistently blocked the Israelites from entering Canaan until the end. It was the nation that was completely destroyed in the Lord’s battle (Exodus 17:14). An Amalek descendant had now become the governor of Persia which had conquered the world (Esther 3:1). After he noticed that Mordecai who would not kneel before him was a Jew, he plotted to destroy all the Jews. He moved the king’s heart by giving him ten thousand </w:t>
      </w:r>
      <w:r w:rsidR="004B5B90">
        <w:rPr>
          <w:rFonts w:asciiTheme="majorBidi" w:hAnsiTheme="majorBidi" w:cstheme="majorBidi"/>
        </w:rPr>
        <w:t xml:space="preserve">talents of silver (Esther 3:9). He was a summit who completely controlled politics and the economy. The figure that God raised in that time was a remnant named Esther, the spiritual summit who would be used as a victor of this summit battle. </w:t>
      </w:r>
    </w:p>
    <w:p w:rsidR="00E079D8" w:rsidRPr="00263A1E" w:rsidRDefault="00E079D8">
      <w:pPr>
        <w:rPr>
          <w:rFonts w:ascii="Batang" w:eastAsia="Batang" w:hAnsi="Batang" w:cs="Batang"/>
          <w:lang w:eastAsia="ko-KR"/>
        </w:rPr>
      </w:pPr>
    </w:p>
    <w:p w:rsidR="00A3123B" w:rsidRDefault="00A3123B">
      <w:pPr>
        <w:rPr>
          <w:rFonts w:asciiTheme="majorBidi" w:hAnsiTheme="majorBidi" w:cstheme="majorBidi"/>
          <w:b/>
          <w:bCs/>
          <w:lang w:eastAsia="ko-KR"/>
        </w:rPr>
      </w:pPr>
      <w:r w:rsidRPr="00E079D8">
        <w:rPr>
          <w:rFonts w:asciiTheme="majorBidi" w:hAnsiTheme="majorBidi" w:cstheme="majorBidi"/>
          <w:b/>
          <w:bCs/>
          <w:lang w:eastAsia="ko-KR"/>
        </w:rPr>
        <w:t>1.</w:t>
      </w:r>
      <w:r w:rsidR="00F5067F">
        <w:rPr>
          <w:rFonts w:asciiTheme="majorBidi" w:hAnsiTheme="majorBidi" w:cstheme="majorBidi"/>
          <w:b/>
          <w:bCs/>
          <w:lang w:eastAsia="ko-KR"/>
        </w:rPr>
        <w:t xml:space="preserve"> Remnant, God’s method that was prepared for the summit battle. </w:t>
      </w:r>
    </w:p>
    <w:p w:rsidR="003C73C0" w:rsidRPr="003C73C0" w:rsidRDefault="00F5067F">
      <w:pPr>
        <w:rPr>
          <w:rFonts w:ascii="Batang" w:eastAsia="Batang" w:hAnsi="Batang" w:cs="Batang"/>
          <w:lang w:eastAsia="ko-KR"/>
        </w:rPr>
      </w:pPr>
      <w:r>
        <w:rPr>
          <w:rFonts w:asciiTheme="majorBidi" w:hAnsiTheme="majorBidi" w:cstheme="majorBidi"/>
          <w:lang w:eastAsia="ko-KR"/>
        </w:rPr>
        <w:t xml:space="preserve">There are two most important words to God. The words Gospel and Remnant. The gospel signifies Christ which is God’s method to save all people. The remnant is the person of God that is saved in Christ to be used for that. What are the five standards for remnants whom God uses to save the age? </w:t>
      </w:r>
    </w:p>
    <w:p w:rsidR="00E16941" w:rsidRDefault="00A3123B">
      <w:pPr>
        <w:rPr>
          <w:rFonts w:asciiTheme="majorBidi" w:hAnsiTheme="majorBidi" w:cstheme="majorBidi"/>
          <w:b/>
          <w:bCs/>
          <w:lang w:eastAsia="ko-KR"/>
        </w:rPr>
      </w:pPr>
      <w:r w:rsidRPr="00536214">
        <w:rPr>
          <w:rFonts w:asciiTheme="majorBidi" w:hAnsiTheme="majorBidi" w:cstheme="majorBidi"/>
          <w:b/>
          <w:bCs/>
          <w:lang w:eastAsia="ko-KR"/>
        </w:rPr>
        <w:t xml:space="preserve">1) </w:t>
      </w:r>
      <w:r w:rsidR="00F5067F">
        <w:rPr>
          <w:rFonts w:asciiTheme="majorBidi" w:hAnsiTheme="majorBidi" w:cstheme="majorBidi"/>
          <w:b/>
          <w:bCs/>
          <w:lang w:eastAsia="ko-KR"/>
        </w:rPr>
        <w:t xml:space="preserve">They are those who are chosen by God. The standard for selection is grace (Romans 11:5). </w:t>
      </w:r>
    </w:p>
    <w:p w:rsidR="009763C9" w:rsidRDefault="00F5067F">
      <w:pPr>
        <w:rPr>
          <w:rFonts w:asciiTheme="majorBidi" w:hAnsiTheme="majorBidi" w:cstheme="majorBidi"/>
          <w:b/>
          <w:bCs/>
          <w:lang w:eastAsia="ko-KR"/>
        </w:rPr>
      </w:pPr>
      <w:r>
        <w:rPr>
          <w:rFonts w:asciiTheme="majorBidi" w:hAnsiTheme="majorBidi" w:cstheme="majorBidi"/>
          <w:lang w:eastAsia="ko-KR"/>
        </w:rPr>
        <w:t xml:space="preserve">Esther is a descendant of a nation that perished. Her parents died early, and she is an orphan. God chose this Esther. Do not give </w:t>
      </w:r>
      <w:r w:rsidR="00F57FFD">
        <w:rPr>
          <w:rFonts w:asciiTheme="majorBidi" w:hAnsiTheme="majorBidi" w:cstheme="majorBidi"/>
          <w:lang w:eastAsia="ko-KR"/>
        </w:rPr>
        <w:t xml:space="preserve">any excuses. Stand before the grace of God that has chosen me who is nothing but inadequate (1 Corinthians 1:26-29). </w:t>
      </w:r>
    </w:p>
    <w:p w:rsidR="005F4431" w:rsidRDefault="004B7849">
      <w:pPr>
        <w:rPr>
          <w:rFonts w:asciiTheme="majorBidi" w:hAnsiTheme="majorBidi" w:cstheme="majorBidi"/>
          <w:b/>
          <w:bCs/>
          <w:lang w:eastAsia="ko-KR"/>
        </w:rPr>
      </w:pPr>
      <w:r w:rsidRPr="00536214">
        <w:rPr>
          <w:rFonts w:asciiTheme="majorBidi" w:hAnsiTheme="majorBidi" w:cstheme="majorBidi"/>
          <w:b/>
          <w:bCs/>
          <w:lang w:eastAsia="ko-KR"/>
        </w:rPr>
        <w:t xml:space="preserve">2) </w:t>
      </w:r>
      <w:r w:rsidR="00F57FFD">
        <w:rPr>
          <w:rFonts w:asciiTheme="majorBidi" w:hAnsiTheme="majorBidi" w:cstheme="majorBidi"/>
          <w:b/>
          <w:bCs/>
          <w:lang w:eastAsia="ko-KR"/>
        </w:rPr>
        <w:t xml:space="preserve">God’s seed of life was planted the moment they were saved in Christ. They are called the Holy Seed (Isaiah 6:13). </w:t>
      </w:r>
    </w:p>
    <w:p w:rsidR="00257E93" w:rsidRDefault="00F57FFD">
      <w:pPr>
        <w:rPr>
          <w:rFonts w:asciiTheme="majorBidi" w:hAnsiTheme="majorBidi" w:cstheme="majorBidi"/>
          <w:lang w:eastAsia="ko-KR"/>
        </w:rPr>
      </w:pPr>
      <w:r>
        <w:rPr>
          <w:rFonts w:asciiTheme="majorBidi" w:hAnsiTheme="majorBidi" w:cstheme="majorBidi"/>
          <w:lang w:eastAsia="ko-KR"/>
        </w:rPr>
        <w:t>Everything does not change instantly. This seed of life must grow in me. It is the spiritual DNA that has been planted in me. He waits for this DNA to grow in worship, word</w:t>
      </w:r>
      <w:r w:rsidR="00B4389C">
        <w:rPr>
          <w:rFonts w:asciiTheme="majorBidi" w:hAnsiTheme="majorBidi" w:cstheme="majorBidi"/>
          <w:lang w:eastAsia="ko-KR"/>
        </w:rPr>
        <w:t>,</w:t>
      </w:r>
      <w:r>
        <w:rPr>
          <w:rFonts w:asciiTheme="majorBidi" w:hAnsiTheme="majorBidi" w:cstheme="majorBidi"/>
          <w:lang w:eastAsia="ko-KR"/>
        </w:rPr>
        <w:t xml:space="preserve"> and prayer. A day where fruit bears will come (John 15:8). </w:t>
      </w:r>
    </w:p>
    <w:p w:rsidR="00320A7C" w:rsidRDefault="00320A7C">
      <w:pPr>
        <w:rPr>
          <w:rFonts w:asciiTheme="majorBidi" w:hAnsiTheme="majorBidi" w:cstheme="majorBidi"/>
          <w:b/>
          <w:bCs/>
          <w:lang w:eastAsia="ko-KR"/>
        </w:rPr>
      </w:pPr>
      <w:r>
        <w:rPr>
          <w:rFonts w:asciiTheme="majorBidi" w:hAnsiTheme="majorBidi" w:cstheme="majorBidi"/>
          <w:b/>
          <w:bCs/>
          <w:lang w:eastAsia="ko-KR"/>
        </w:rPr>
        <w:t xml:space="preserve">3) </w:t>
      </w:r>
      <w:r w:rsidR="00F57FFD">
        <w:rPr>
          <w:rFonts w:asciiTheme="majorBidi" w:hAnsiTheme="majorBidi" w:cstheme="majorBidi"/>
          <w:b/>
          <w:bCs/>
          <w:lang w:eastAsia="ko-KR"/>
        </w:rPr>
        <w:t xml:space="preserve">They cannot perish under any circumstances. They are God’s remaining ones (Revelations 12:17). </w:t>
      </w:r>
    </w:p>
    <w:p w:rsidR="00320A7C" w:rsidRPr="00320A7C" w:rsidRDefault="00F57FFD">
      <w:pPr>
        <w:rPr>
          <w:rFonts w:asciiTheme="majorBidi" w:hAnsiTheme="majorBidi" w:cstheme="majorBidi"/>
          <w:lang w:eastAsia="ko-KR"/>
        </w:rPr>
      </w:pPr>
      <w:r>
        <w:rPr>
          <w:rFonts w:asciiTheme="majorBidi" w:hAnsiTheme="majorBidi" w:cstheme="majorBidi"/>
          <w:lang w:eastAsia="ko-KR"/>
        </w:rPr>
        <w:t xml:space="preserve">They become those who will remain, those who remain, and those </w:t>
      </w:r>
      <w:r w:rsidR="00B4389C">
        <w:rPr>
          <w:rFonts w:asciiTheme="majorBidi" w:hAnsiTheme="majorBidi" w:cstheme="majorBidi"/>
          <w:lang w:eastAsia="ko-KR"/>
        </w:rPr>
        <w:t xml:space="preserve">who </w:t>
      </w:r>
      <w:r>
        <w:rPr>
          <w:rFonts w:asciiTheme="majorBidi" w:hAnsiTheme="majorBidi" w:cstheme="majorBidi"/>
          <w:lang w:eastAsia="ko-KR"/>
        </w:rPr>
        <w:t>will leave behind. Haman attempted to kill the people of God but instead</w:t>
      </w:r>
      <w:r w:rsidR="00B4389C">
        <w:rPr>
          <w:rFonts w:asciiTheme="majorBidi" w:hAnsiTheme="majorBidi" w:cstheme="majorBidi"/>
          <w:lang w:eastAsia="ko-KR"/>
        </w:rPr>
        <w:t>,</w:t>
      </w:r>
      <w:r>
        <w:rPr>
          <w:rFonts w:asciiTheme="majorBidi" w:hAnsiTheme="majorBidi" w:cstheme="majorBidi"/>
          <w:lang w:eastAsia="ko-KR"/>
        </w:rPr>
        <w:t xml:space="preserve"> </w:t>
      </w:r>
      <w:r w:rsidR="00B4389C">
        <w:rPr>
          <w:rFonts w:asciiTheme="majorBidi" w:hAnsiTheme="majorBidi" w:cstheme="majorBidi"/>
          <w:lang w:eastAsia="ko-KR"/>
        </w:rPr>
        <w:t>he</w:t>
      </w:r>
      <w:r>
        <w:rPr>
          <w:rFonts w:asciiTheme="majorBidi" w:hAnsiTheme="majorBidi" w:cstheme="majorBidi"/>
          <w:lang w:eastAsia="ko-KR"/>
        </w:rPr>
        <w:t xml:space="preserve"> and his ten sons are executed (Esther 8:10, 9:13, Genesis 12:3). </w:t>
      </w:r>
    </w:p>
    <w:p w:rsidR="00320A7C" w:rsidRDefault="004B4176">
      <w:pPr>
        <w:rPr>
          <w:rFonts w:asciiTheme="majorBidi" w:hAnsiTheme="majorBidi" w:cstheme="majorBidi"/>
          <w:b/>
          <w:bCs/>
          <w:lang w:eastAsia="ko-KR"/>
        </w:rPr>
      </w:pPr>
      <w:r>
        <w:rPr>
          <w:rFonts w:asciiTheme="majorBidi" w:hAnsiTheme="majorBidi" w:cstheme="majorBidi"/>
          <w:b/>
          <w:bCs/>
          <w:lang w:eastAsia="ko-KR"/>
        </w:rPr>
        <w:t xml:space="preserve">4) </w:t>
      </w:r>
      <w:r w:rsidR="00F57FFD">
        <w:rPr>
          <w:rFonts w:asciiTheme="majorBidi" w:hAnsiTheme="majorBidi" w:cstheme="majorBidi"/>
          <w:b/>
          <w:bCs/>
          <w:lang w:eastAsia="ko-KR"/>
        </w:rPr>
        <w:t xml:space="preserve">They were enslaved and taken captive and thought they would be scattered, </w:t>
      </w:r>
      <w:r w:rsidR="00B4389C">
        <w:rPr>
          <w:rFonts w:asciiTheme="majorBidi" w:hAnsiTheme="majorBidi" w:cstheme="majorBidi"/>
          <w:b/>
          <w:bCs/>
          <w:lang w:eastAsia="ko-KR"/>
        </w:rPr>
        <w:t>but</w:t>
      </w:r>
      <w:r w:rsidR="00F57FFD">
        <w:rPr>
          <w:rFonts w:asciiTheme="majorBidi" w:hAnsiTheme="majorBidi" w:cstheme="majorBidi"/>
          <w:b/>
          <w:bCs/>
          <w:lang w:eastAsia="ko-KR"/>
        </w:rPr>
        <w:t xml:space="preserve"> it was a diaspora sent by God. </w:t>
      </w:r>
      <w:r>
        <w:rPr>
          <w:rFonts w:asciiTheme="majorBidi" w:hAnsiTheme="majorBidi" w:cstheme="majorBidi"/>
          <w:b/>
          <w:bCs/>
          <w:lang w:eastAsia="ko-KR"/>
        </w:rPr>
        <w:t xml:space="preserve"> </w:t>
      </w:r>
    </w:p>
    <w:p w:rsidR="004B4176" w:rsidRDefault="00F57FFD">
      <w:pPr>
        <w:rPr>
          <w:rFonts w:asciiTheme="majorBidi" w:hAnsiTheme="majorBidi" w:cstheme="majorBidi"/>
          <w:lang w:eastAsia="ko-KR"/>
        </w:rPr>
      </w:pPr>
      <w:r>
        <w:rPr>
          <w:rFonts w:asciiTheme="majorBidi" w:hAnsiTheme="majorBidi" w:cstheme="majorBidi"/>
          <w:lang w:eastAsia="ko-KR"/>
        </w:rPr>
        <w:t xml:space="preserve">It says that they would be used as ones who will share the blessing of salvation to the Gentiles and all nations and the ends of the earth as a light (Isaiah 49:6). This is God’s reason that has allowed us to study, work and live in the United States, the powerful nation of this age. </w:t>
      </w:r>
    </w:p>
    <w:p w:rsidR="00514878" w:rsidRDefault="00514878">
      <w:pPr>
        <w:rPr>
          <w:rFonts w:asciiTheme="majorBidi" w:hAnsiTheme="majorBidi" w:cstheme="majorBidi"/>
          <w:lang w:eastAsia="ko-KR"/>
        </w:rPr>
      </w:pPr>
      <w:r>
        <w:rPr>
          <w:rFonts w:asciiTheme="majorBidi" w:hAnsiTheme="majorBidi" w:cstheme="majorBidi"/>
          <w:b/>
          <w:bCs/>
          <w:lang w:eastAsia="ko-KR"/>
        </w:rPr>
        <w:t>5</w:t>
      </w:r>
      <w:r w:rsidR="00F57FFD">
        <w:rPr>
          <w:rFonts w:asciiTheme="majorBidi" w:hAnsiTheme="majorBidi" w:cstheme="majorBidi"/>
          <w:b/>
          <w:bCs/>
          <w:lang w:eastAsia="ko-KR"/>
        </w:rPr>
        <w:t>) God will raise them as true summits who will be bound to save the world.</w:t>
      </w:r>
      <w:r w:rsidR="00D11BDB">
        <w:rPr>
          <w:rFonts w:asciiTheme="majorBidi" w:hAnsiTheme="majorBidi" w:cstheme="majorBidi"/>
          <w:b/>
          <w:bCs/>
          <w:lang w:eastAsia="ko-KR"/>
        </w:rPr>
        <w:t xml:space="preserve"> This is the spiritual summit (Isaiah 60:21-22). </w:t>
      </w:r>
      <w:r>
        <w:rPr>
          <w:rFonts w:asciiTheme="majorBidi" w:hAnsiTheme="majorBidi" w:cstheme="majorBidi"/>
          <w:b/>
          <w:bCs/>
          <w:lang w:eastAsia="ko-KR"/>
        </w:rPr>
        <w:t xml:space="preserve"> </w:t>
      </w:r>
    </w:p>
    <w:p w:rsidR="00F96F2D" w:rsidRPr="00D11BDB" w:rsidRDefault="00D11BDB">
      <w:pPr>
        <w:rPr>
          <w:rFonts w:ascii="Batang" w:eastAsia="Batang" w:hAnsi="Batang" w:cs="Batang"/>
          <w:lang w:eastAsia="ko-KR"/>
        </w:rPr>
      </w:pPr>
      <w:r>
        <w:rPr>
          <w:rFonts w:asciiTheme="majorBidi" w:hAnsiTheme="majorBidi" w:cstheme="majorBidi"/>
          <w:lang w:eastAsia="ko-KR"/>
        </w:rPr>
        <w:t xml:space="preserve">God led Esther to become the queen of that nation and blessed this remnant’s every move and everything. A spiritual summit is not one to merely work hard and succeed. They are those who have received God’s blessing. </w:t>
      </w:r>
    </w:p>
    <w:p w:rsidR="00D11BDB" w:rsidRDefault="00D11BDB" w:rsidP="00FA55C7">
      <w:pPr>
        <w:rPr>
          <w:rFonts w:asciiTheme="majorBidi" w:eastAsia="Batang" w:hAnsiTheme="majorBidi" w:cstheme="majorBidi"/>
          <w:b/>
          <w:bCs/>
          <w:lang w:eastAsia="ko-KR"/>
        </w:rPr>
      </w:pPr>
    </w:p>
    <w:p w:rsidR="00523049"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lastRenderedPageBreak/>
        <w:t xml:space="preserve">2. </w:t>
      </w:r>
      <w:r w:rsidR="00D11BDB">
        <w:rPr>
          <w:rFonts w:asciiTheme="majorBidi" w:eastAsia="Batang" w:hAnsiTheme="majorBidi" w:cstheme="majorBidi"/>
          <w:b/>
          <w:bCs/>
          <w:lang w:eastAsia="ko-KR"/>
        </w:rPr>
        <w:t xml:space="preserve">Three things that God blessed to raise Esther who was in the remnant covenant as a witness. </w:t>
      </w:r>
    </w:p>
    <w:p w:rsidR="00CE6FB8" w:rsidRDefault="00D639BA" w:rsidP="00FA55C7">
      <w:pPr>
        <w:rPr>
          <w:rFonts w:asciiTheme="majorBidi" w:eastAsia="Batang" w:hAnsiTheme="majorBidi" w:cstheme="majorBidi"/>
          <w:b/>
          <w:bCs/>
          <w:lang w:eastAsia="ko-KR"/>
        </w:rPr>
      </w:pPr>
      <w:r w:rsidRPr="00536214">
        <w:rPr>
          <w:rFonts w:asciiTheme="majorBidi" w:eastAsia="Batang" w:hAnsiTheme="majorBidi" w:cstheme="majorBidi"/>
          <w:b/>
          <w:bCs/>
          <w:lang w:eastAsia="ko-KR"/>
        </w:rPr>
        <w:t xml:space="preserve">1) </w:t>
      </w:r>
      <w:r w:rsidR="00D11BDB">
        <w:rPr>
          <w:rFonts w:asciiTheme="majorBidi" w:eastAsia="Batang" w:hAnsiTheme="majorBidi" w:cstheme="majorBidi"/>
          <w:b/>
          <w:bCs/>
          <w:lang w:eastAsia="ko-KR"/>
        </w:rPr>
        <w:t xml:space="preserve">The meeting between Mordecai that God granted to Esther. Mordecai is Esther’s cousin. </w:t>
      </w:r>
    </w:p>
    <w:p w:rsidR="006F61F0" w:rsidRDefault="00D11BDB" w:rsidP="00FA55C7">
      <w:pPr>
        <w:rPr>
          <w:rFonts w:asciiTheme="majorBidi" w:eastAsia="Batang" w:hAnsiTheme="majorBidi" w:cstheme="majorBidi"/>
          <w:lang w:eastAsia="ko-KR"/>
        </w:rPr>
      </w:pPr>
      <w:r>
        <w:rPr>
          <w:rFonts w:asciiTheme="majorBidi" w:eastAsia="Batang" w:hAnsiTheme="majorBidi" w:cstheme="majorBidi"/>
          <w:lang w:eastAsia="ko-KR"/>
        </w:rPr>
        <w:t>Regardless of having parents and cousins, they will be unable to help beyond that level if they are unbelievers. It is</w:t>
      </w:r>
      <w:r w:rsidR="00720E9A">
        <w:rPr>
          <w:rFonts w:asciiTheme="majorBidi" w:eastAsia="Batang" w:hAnsiTheme="majorBidi" w:cstheme="majorBidi"/>
          <w:lang w:eastAsia="ko-KR"/>
        </w:rPr>
        <w:t xml:space="preserve"> invaluable if a parent can </w:t>
      </w:r>
      <w:r w:rsidR="00B4389C">
        <w:rPr>
          <w:rFonts w:asciiTheme="majorBidi" w:eastAsia="Batang" w:hAnsiTheme="majorBidi" w:cstheme="majorBidi"/>
          <w:lang w:eastAsia="ko-KR"/>
        </w:rPr>
        <w:t>play</w:t>
      </w:r>
      <w:r w:rsidR="00720E9A">
        <w:rPr>
          <w:rFonts w:asciiTheme="majorBidi" w:eastAsia="Batang" w:hAnsiTheme="majorBidi" w:cstheme="majorBidi"/>
          <w:lang w:eastAsia="ko-KR"/>
        </w:rPr>
        <w:t xml:space="preserve"> that role</w:t>
      </w:r>
      <w:r>
        <w:rPr>
          <w:rFonts w:asciiTheme="majorBidi" w:eastAsia="Batang" w:hAnsiTheme="majorBidi" w:cstheme="majorBidi"/>
          <w:lang w:eastAsia="ko-KR"/>
        </w:rPr>
        <w:t xml:space="preserve">. However, </w:t>
      </w:r>
      <w:r w:rsidR="00720E9A">
        <w:rPr>
          <w:rFonts w:asciiTheme="majorBidi" w:eastAsia="Batang" w:hAnsiTheme="majorBidi" w:cstheme="majorBidi"/>
          <w:lang w:eastAsia="ko-KR"/>
        </w:rPr>
        <w:t xml:space="preserve">God attached Mordecai who possessed the self-esteem of God’s covenant and true faith to help her (Esther 3:4). To have spiritual mentors who pray for me and help me is the beginning of blessings and evidence (blessing of meetings). </w:t>
      </w:r>
    </w:p>
    <w:p w:rsidR="00720E9A" w:rsidRDefault="00720E9A" w:rsidP="00FA55C7">
      <w:pPr>
        <w:rPr>
          <w:rFonts w:asciiTheme="majorBidi" w:eastAsia="Batang" w:hAnsiTheme="majorBidi" w:cstheme="majorBidi"/>
          <w:b/>
          <w:bCs/>
          <w:lang w:eastAsia="ko-KR"/>
        </w:rPr>
      </w:pPr>
      <w:r>
        <w:rPr>
          <w:rFonts w:asciiTheme="majorBidi" w:eastAsia="Batang" w:hAnsiTheme="majorBidi" w:cstheme="majorBidi"/>
          <w:b/>
          <w:bCs/>
          <w:lang w:eastAsia="ko-KR"/>
        </w:rPr>
        <w:t xml:space="preserve">2) This was Esther’s charm that could not help but attract the King’s heart. God gave her this blessing. </w:t>
      </w:r>
    </w:p>
    <w:p w:rsidR="00720E9A" w:rsidRPr="00720E9A" w:rsidRDefault="00720E9A" w:rsidP="00FA55C7">
      <w:pPr>
        <w:rPr>
          <w:rFonts w:asciiTheme="majorBidi" w:eastAsia="Batang" w:hAnsiTheme="majorBidi" w:cstheme="majorBidi"/>
          <w:lang w:eastAsia="ko-KR"/>
        </w:rPr>
      </w:pPr>
      <w:r>
        <w:rPr>
          <w:rFonts w:asciiTheme="majorBidi" w:eastAsia="Batang" w:hAnsiTheme="majorBidi" w:cstheme="majorBidi"/>
          <w:lang w:eastAsia="ko-KR"/>
        </w:rPr>
        <w:t xml:space="preserve">It says that the king was attracted to Esther </w:t>
      </w:r>
      <w:r w:rsidR="00206DD9">
        <w:rPr>
          <w:rFonts w:asciiTheme="majorBidi" w:eastAsia="Batang" w:hAnsiTheme="majorBidi" w:cstheme="majorBidi"/>
          <w:lang w:eastAsia="ko-KR"/>
        </w:rPr>
        <w:t xml:space="preserve">and won his favor at first sight (Esther 2:17). He was pleased with her even when she was simply standing (Esther 5:2). </w:t>
      </w:r>
    </w:p>
    <w:p w:rsidR="00F96F2D" w:rsidRDefault="00F96F2D" w:rsidP="00FA55C7">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sidRPr="00F96F2D">
        <w:rPr>
          <w:rFonts w:ascii="Times New Roman" w:eastAsia="Batang" w:hAnsi="Times New Roman" w:cs="Times New Roman"/>
          <w:b/>
          <w:bCs/>
          <w:lang w:eastAsia="ko-KR"/>
        </w:rPr>
        <w:t xml:space="preserve"> </w:t>
      </w:r>
      <w:r w:rsidR="00206DD9">
        <w:rPr>
          <w:rFonts w:ascii="Times New Roman" w:eastAsia="Batang" w:hAnsi="Times New Roman" w:cs="Times New Roman"/>
          <w:b/>
          <w:bCs/>
          <w:lang w:eastAsia="ko-KR"/>
        </w:rPr>
        <w:t>What is charm? It is something</w:t>
      </w:r>
      <w:r w:rsidR="00206DD9">
        <w:rPr>
          <w:rFonts w:ascii="Times New Roman" w:eastAsia="Batang" w:hAnsi="Times New Roman" w:cs="Times New Roman" w:hint="eastAsia"/>
          <w:b/>
          <w:bCs/>
          <w:lang w:eastAsia="ko-KR"/>
        </w:rPr>
        <w:t xml:space="preserve"> </w:t>
      </w:r>
      <w:r w:rsidR="00206DD9">
        <w:rPr>
          <w:rFonts w:ascii="Times New Roman" w:eastAsia="Batang" w:hAnsi="Times New Roman" w:cs="Times New Roman"/>
          <w:b/>
          <w:bCs/>
          <w:lang w:eastAsia="ko-KR"/>
        </w:rPr>
        <w:t xml:space="preserve">that cannot be missing in leadership. </w:t>
      </w:r>
    </w:p>
    <w:p w:rsidR="00F96F2D" w:rsidRPr="00F96F2D" w:rsidRDefault="00206DD9" w:rsidP="00FA55C7">
      <w:pPr>
        <w:rPr>
          <w:rFonts w:ascii="Times New Roman" w:eastAsia="Batang" w:hAnsi="Times New Roman" w:cs="Times New Roman"/>
          <w:lang w:eastAsia="ko-KR"/>
        </w:rPr>
      </w:pPr>
      <w:r>
        <w:rPr>
          <w:rFonts w:ascii="Times New Roman" w:eastAsia="Batang" w:hAnsi="Times New Roman" w:cs="Times New Roman"/>
          <w:lang w:eastAsia="ko-KR"/>
        </w:rPr>
        <w:t>Where does this charm come from? It does not come from merely impressive education or appearance. Even Jesus did not have that (Isaiah 53:2). It is something that comes like an aroma (1 Corinthians 2:15). It includes the person’s air (image), language, character</w:t>
      </w:r>
      <w:r w:rsidR="00B4389C">
        <w:rPr>
          <w:rFonts w:ascii="Times New Roman" w:eastAsia="Batang" w:hAnsi="Times New Roman" w:cs="Times New Roman"/>
          <w:lang w:eastAsia="ko-KR"/>
        </w:rPr>
        <w:t>,</w:t>
      </w:r>
      <w:r>
        <w:rPr>
          <w:rFonts w:ascii="Times New Roman" w:eastAsia="Batang" w:hAnsi="Times New Roman" w:cs="Times New Roman"/>
          <w:lang w:eastAsia="ko-KR"/>
        </w:rPr>
        <w:t xml:space="preserve"> and everything else. </w:t>
      </w:r>
    </w:p>
    <w:p w:rsidR="00F96F2D" w:rsidRDefault="00F96F2D" w:rsidP="00FA55C7">
      <w:pPr>
        <w:rPr>
          <w:rFonts w:ascii="Times" w:eastAsia="Gulim" w:hAnsi="Times" w:cs="Cambria Math"/>
          <w:b/>
          <w:bCs/>
          <w:lang w:eastAsia="ko-KR"/>
        </w:rPr>
      </w:pPr>
      <w:r w:rsidRPr="000A15C7">
        <w:rPr>
          <w:rFonts w:ascii="Cambria Math" w:eastAsia="Gulim" w:hAnsi="Cambria Math" w:cs="Cambria Math"/>
          <w:b/>
          <w:bCs/>
        </w:rPr>
        <w:t>②</w:t>
      </w:r>
      <w:r w:rsidR="000A15C7" w:rsidRPr="000A15C7">
        <w:rPr>
          <w:rFonts w:ascii="Times" w:eastAsia="Gulim" w:hAnsi="Times" w:cs="Cambria Math"/>
          <w:b/>
          <w:bCs/>
        </w:rPr>
        <w:t xml:space="preserve"> </w:t>
      </w:r>
      <w:r w:rsidR="00206DD9">
        <w:rPr>
          <w:rFonts w:ascii="Times" w:eastAsia="Gulim" w:hAnsi="Times" w:cs="Cambria Math"/>
          <w:b/>
          <w:bCs/>
        </w:rPr>
        <w:t xml:space="preserve">This is another aspect that comes from a believer’s spirituality. </w:t>
      </w:r>
    </w:p>
    <w:p w:rsidR="000A15C7" w:rsidRPr="000A15C7" w:rsidRDefault="00206DD9" w:rsidP="00FA55C7">
      <w:pPr>
        <w:rPr>
          <w:rFonts w:ascii="Times" w:eastAsia="Gulim" w:hAnsi="Times" w:cs="Times New Roman"/>
          <w:lang w:eastAsia="ko-KR"/>
        </w:rPr>
      </w:pPr>
      <w:r>
        <w:rPr>
          <w:rFonts w:ascii="Times" w:eastAsia="Gulim" w:hAnsi="Times" w:cs="Cambria Math"/>
        </w:rPr>
        <w:t>It is a spiritual charm that comes when we know God, love God</w:t>
      </w:r>
      <w:r w:rsidR="00B4389C">
        <w:rPr>
          <w:rFonts w:ascii="Times" w:eastAsia="Gulim" w:hAnsi="Times" w:cs="Cambria Math"/>
        </w:rPr>
        <w:t>,</w:t>
      </w:r>
      <w:r>
        <w:rPr>
          <w:rFonts w:ascii="Times" w:eastAsia="Gulim" w:hAnsi="Times" w:cs="Cambria Math"/>
        </w:rPr>
        <w:t xml:space="preserve"> and enjoy God. There is different image or impression. This is the blessing that humans originally possessed (Genesis 1:27). This comes forth when the saved person receives the filling of the Holy Spirit inside worship, word</w:t>
      </w:r>
      <w:r w:rsidR="00B4389C">
        <w:rPr>
          <w:rFonts w:ascii="Times" w:eastAsia="Gulim" w:hAnsi="Times" w:cs="Cambria Math"/>
        </w:rPr>
        <w:t>,</w:t>
      </w:r>
      <w:r>
        <w:rPr>
          <w:rFonts w:ascii="Times" w:eastAsia="Gulim" w:hAnsi="Times" w:cs="Cambria Math"/>
        </w:rPr>
        <w:t xml:space="preserve"> and prayer all the time (1 Peter 1:9). </w:t>
      </w:r>
    </w:p>
    <w:p w:rsidR="00F96F2D" w:rsidRDefault="00F96F2D" w:rsidP="00FA55C7">
      <w:pPr>
        <w:rPr>
          <w:rFonts w:ascii="Times" w:eastAsia="Batang" w:hAnsi="Times" w:cs="Cambria Math"/>
          <w:b/>
          <w:bCs/>
          <w:lang w:eastAsia="ko-KR"/>
        </w:rPr>
      </w:pPr>
      <w:r w:rsidRPr="000A15C7">
        <w:rPr>
          <w:rFonts w:ascii="Cambria Math" w:eastAsia="Batang" w:hAnsi="Cambria Math" w:cs="Cambria Math"/>
          <w:b/>
          <w:bCs/>
          <w:lang w:eastAsia="ko-KR"/>
        </w:rPr>
        <w:t>③</w:t>
      </w:r>
      <w:r w:rsidR="000A15C7" w:rsidRPr="000A15C7">
        <w:rPr>
          <w:rFonts w:ascii="Times" w:eastAsia="Batang" w:hAnsi="Times" w:cs="Cambria Math"/>
          <w:b/>
          <w:bCs/>
          <w:lang w:eastAsia="ko-KR"/>
        </w:rPr>
        <w:t xml:space="preserve"> </w:t>
      </w:r>
      <w:r w:rsidR="00206DD9">
        <w:rPr>
          <w:rFonts w:ascii="Times" w:eastAsia="Batang" w:hAnsi="Times" w:cs="Cambria Math"/>
          <w:b/>
          <w:bCs/>
          <w:lang w:eastAsia="ko-KR"/>
        </w:rPr>
        <w:t xml:space="preserve">People want to grow close to those who have this charm (proximity). They want to learn something (similarity). </w:t>
      </w:r>
      <w:r w:rsidR="000A15C7">
        <w:rPr>
          <w:rFonts w:ascii="Times" w:eastAsia="Batang" w:hAnsi="Times" w:cs="Cambria Math"/>
          <w:b/>
          <w:bCs/>
          <w:lang w:eastAsia="ko-KR"/>
        </w:rPr>
        <w:t xml:space="preserve"> </w:t>
      </w:r>
    </w:p>
    <w:p w:rsidR="000A15C7" w:rsidRPr="000A15C7" w:rsidRDefault="00206DD9" w:rsidP="00FA55C7">
      <w:pPr>
        <w:rPr>
          <w:rFonts w:ascii="Times" w:eastAsia="Batang" w:hAnsi="Times" w:cs="Times New Roman"/>
          <w:lang w:eastAsia="ko-KR"/>
        </w:rPr>
      </w:pPr>
      <w:r>
        <w:rPr>
          <w:rFonts w:ascii="Times" w:eastAsia="Batang" w:hAnsi="Times" w:cs="Cambria Math"/>
          <w:lang w:eastAsia="ko-KR"/>
        </w:rPr>
        <w:t xml:space="preserve">The 7 remnants enjoyed this blessing (Joseph who a save, David, and Esther from the passage). </w:t>
      </w:r>
    </w:p>
    <w:p w:rsidR="006F61F0" w:rsidRDefault="00206DD9" w:rsidP="009F7759">
      <w:pPr>
        <w:rPr>
          <w:rFonts w:asciiTheme="majorBidi" w:eastAsia="Batang" w:hAnsiTheme="majorBidi" w:cstheme="majorBidi"/>
          <w:b/>
          <w:bCs/>
          <w:lang w:eastAsia="ko-KR"/>
        </w:rPr>
      </w:pPr>
      <w:r>
        <w:rPr>
          <w:rFonts w:asciiTheme="majorBidi" w:eastAsia="Batang" w:hAnsiTheme="majorBidi" w:cstheme="majorBidi"/>
          <w:b/>
          <w:bCs/>
          <w:lang w:eastAsia="ko-KR"/>
        </w:rPr>
        <w:t>3)</w:t>
      </w:r>
      <w:r w:rsidR="00CE6FB8" w:rsidRPr="00536214">
        <w:rPr>
          <w:rFonts w:asciiTheme="majorBidi" w:eastAsia="Batang" w:hAnsiTheme="majorBidi" w:cstheme="majorBidi"/>
          <w:b/>
          <w:bCs/>
          <w:lang w:eastAsia="ko-KR"/>
        </w:rPr>
        <w:t xml:space="preserve"> </w:t>
      </w:r>
      <w:r w:rsidR="00D75032">
        <w:rPr>
          <w:rFonts w:asciiTheme="majorBidi" w:eastAsia="Batang" w:hAnsiTheme="majorBidi" w:cstheme="majorBidi"/>
          <w:b/>
          <w:bCs/>
          <w:lang w:eastAsia="ko-KR"/>
        </w:rPr>
        <w:t xml:space="preserve">The blessing that had Esther be used by God. She resolved, “If I perish, I perish,” and fasted for three days.  </w:t>
      </w:r>
      <w:r w:rsidR="00DC0E90">
        <w:rPr>
          <w:rFonts w:asciiTheme="majorBidi" w:eastAsia="Batang" w:hAnsiTheme="majorBidi" w:cstheme="majorBidi"/>
          <w:b/>
          <w:bCs/>
          <w:lang w:eastAsia="ko-KR"/>
        </w:rPr>
        <w:t xml:space="preserve"> </w:t>
      </w:r>
      <w:r w:rsidR="00AA192F">
        <w:rPr>
          <w:rFonts w:asciiTheme="majorBidi" w:eastAsia="Batang" w:hAnsiTheme="majorBidi" w:cstheme="majorBidi"/>
          <w:b/>
          <w:bCs/>
          <w:lang w:eastAsia="ko-KR"/>
        </w:rPr>
        <w:t xml:space="preserve"> </w:t>
      </w:r>
      <w:r w:rsidR="006F61F0">
        <w:rPr>
          <w:rFonts w:asciiTheme="majorBidi" w:eastAsia="Batang" w:hAnsiTheme="majorBidi" w:cstheme="majorBidi"/>
          <w:b/>
          <w:bCs/>
          <w:lang w:eastAsia="ko-KR"/>
        </w:rPr>
        <w:t xml:space="preserve"> </w:t>
      </w:r>
    </w:p>
    <w:p w:rsidR="00B352E8" w:rsidRDefault="00D75032" w:rsidP="009F7759">
      <w:pPr>
        <w:rPr>
          <w:rFonts w:asciiTheme="majorBidi" w:eastAsia="Batang" w:hAnsiTheme="majorBidi" w:cstheme="majorBidi"/>
          <w:lang w:eastAsia="ko-KR"/>
        </w:rPr>
      </w:pPr>
      <w:r>
        <w:rPr>
          <w:rFonts w:asciiTheme="majorBidi" w:eastAsia="Batang" w:hAnsiTheme="majorBidi" w:cstheme="majorBidi"/>
          <w:lang w:eastAsia="ko-KR"/>
        </w:rPr>
        <w:t xml:space="preserve">The Holy Spirit works in someone’s devotion and prayer when there are crises in the family, workplace, and age and when important things must be done. God had Esther set this resolution. The prayer of a watchman, </w:t>
      </w:r>
      <w:r w:rsidR="00B4389C">
        <w:rPr>
          <w:rFonts w:asciiTheme="majorBidi" w:eastAsia="Batang" w:hAnsiTheme="majorBidi" w:cstheme="majorBidi"/>
          <w:lang w:eastAsia="ko-KR"/>
        </w:rPr>
        <w:t xml:space="preserve">the </w:t>
      </w:r>
      <w:r>
        <w:rPr>
          <w:rFonts w:asciiTheme="majorBidi" w:eastAsia="Batang" w:hAnsiTheme="majorBidi" w:cstheme="majorBidi"/>
          <w:lang w:eastAsia="ko-KR"/>
        </w:rPr>
        <w:t>power of the throne</w:t>
      </w:r>
      <w:r w:rsidR="00B4389C">
        <w:rPr>
          <w:rFonts w:asciiTheme="majorBidi" w:eastAsia="Batang" w:hAnsiTheme="majorBidi" w:cstheme="majorBidi"/>
          <w:lang w:eastAsia="ko-KR"/>
        </w:rPr>
        <w:t>,</w:t>
      </w:r>
      <w:r>
        <w:rPr>
          <w:rFonts w:asciiTheme="majorBidi" w:eastAsia="Batang" w:hAnsiTheme="majorBidi" w:cstheme="majorBidi"/>
          <w:lang w:eastAsia="ko-KR"/>
        </w:rPr>
        <w:t xml:space="preserve"> and the power that transcends time and space </w:t>
      </w:r>
      <w:r w:rsidR="00B4389C">
        <w:rPr>
          <w:rFonts w:asciiTheme="majorBidi" w:eastAsia="Batang" w:hAnsiTheme="majorBidi" w:cstheme="majorBidi"/>
          <w:lang w:eastAsia="ko-KR"/>
        </w:rPr>
        <w:t>come</w:t>
      </w:r>
      <w:r>
        <w:rPr>
          <w:rFonts w:asciiTheme="majorBidi" w:eastAsia="Batang" w:hAnsiTheme="majorBidi" w:cstheme="majorBidi"/>
          <w:lang w:eastAsia="ko-KR"/>
        </w:rPr>
        <w:t xml:space="preserve"> from this. </w:t>
      </w:r>
    </w:p>
    <w:p w:rsidR="00DC0E90" w:rsidRDefault="00DC0E90" w:rsidP="00DC0E90">
      <w:pPr>
        <w:rPr>
          <w:rFonts w:ascii="Times New Roman" w:eastAsia="Batang" w:hAnsi="Times New Roman" w:cs="Times New Roman"/>
          <w:b/>
          <w:bCs/>
          <w:lang w:eastAsia="ko-KR"/>
        </w:rPr>
      </w:pPr>
      <w:r w:rsidRPr="00F96F2D">
        <w:rPr>
          <w:rFonts w:ascii="Cambria Math" w:eastAsia="Batang" w:hAnsi="Cambria Math" w:cs="Cambria Math"/>
          <w:b/>
          <w:bCs/>
          <w:lang w:eastAsia="ko-KR"/>
        </w:rPr>
        <w:t>①</w:t>
      </w:r>
      <w:r>
        <w:rPr>
          <w:rFonts w:ascii="Cambria Math" w:eastAsia="Batang" w:hAnsi="Cambria Math" w:cs="Cambria Math"/>
          <w:b/>
          <w:bCs/>
          <w:lang w:eastAsia="ko-KR"/>
        </w:rPr>
        <w:t xml:space="preserve"> </w:t>
      </w:r>
      <w:r w:rsidR="00D75032">
        <w:rPr>
          <w:rFonts w:ascii="Times New Roman" w:eastAsia="Batang" w:hAnsi="Times New Roman" w:cs="Times New Roman"/>
          <w:b/>
          <w:bCs/>
          <w:lang w:eastAsia="ko-KR"/>
        </w:rPr>
        <w:t xml:space="preserve">He had her hold to the spiritual reason why she must stake her life, devote and pray in this important time. </w:t>
      </w:r>
    </w:p>
    <w:p w:rsidR="00DC0E90" w:rsidRPr="00F96F2D" w:rsidRDefault="00D75032" w:rsidP="00DC0E90">
      <w:pPr>
        <w:rPr>
          <w:rFonts w:ascii="Times New Roman" w:eastAsia="Batang" w:hAnsi="Times New Roman" w:cs="Times New Roman"/>
          <w:lang w:eastAsia="ko-KR"/>
        </w:rPr>
      </w:pPr>
      <w:r>
        <w:rPr>
          <w:rFonts w:ascii="Times New Roman" w:eastAsia="Batang" w:hAnsi="Times New Roman" w:cs="Times New Roman"/>
          <w:lang w:eastAsia="ko-KR"/>
        </w:rPr>
        <w:t xml:space="preserve">It was not a crisis of all the Jews having to be killed. She saw what Satan was doing. That is why she prayed. </w:t>
      </w:r>
    </w:p>
    <w:p w:rsidR="00DC0E90" w:rsidRDefault="00DC0E90" w:rsidP="00DC0E90">
      <w:pPr>
        <w:rPr>
          <w:rFonts w:ascii="Times" w:eastAsia="Gulim" w:hAnsi="Times" w:cs="Cambria Math"/>
          <w:b/>
          <w:bCs/>
          <w:lang w:eastAsia="ko-KR"/>
        </w:rPr>
      </w:pPr>
      <w:r w:rsidRPr="000A15C7">
        <w:rPr>
          <w:rFonts w:ascii="Cambria Math" w:eastAsia="Gulim" w:hAnsi="Cambria Math" w:cs="Cambria Math"/>
          <w:b/>
          <w:bCs/>
        </w:rPr>
        <w:t>②</w:t>
      </w:r>
      <w:r w:rsidRPr="000A15C7">
        <w:rPr>
          <w:rFonts w:ascii="Times" w:eastAsia="Gulim" w:hAnsi="Times" w:cs="Cambria Math"/>
          <w:b/>
          <w:bCs/>
        </w:rPr>
        <w:t xml:space="preserve"> </w:t>
      </w:r>
      <w:r w:rsidR="00D75032">
        <w:rPr>
          <w:rFonts w:ascii="Times" w:eastAsia="Gulim" w:hAnsi="Times" w:cs="Cambria Math"/>
          <w:b/>
          <w:bCs/>
        </w:rPr>
        <w:t xml:space="preserve">He let her realize the power of the gospel. God said He would do it because we cannot (Romans 1:16). </w:t>
      </w:r>
      <w:r w:rsidR="0025183A">
        <w:rPr>
          <w:rFonts w:ascii="Times" w:eastAsia="Gulim" w:hAnsi="Times" w:cs="Cambria Math"/>
          <w:b/>
          <w:bCs/>
        </w:rPr>
        <w:t xml:space="preserve"> </w:t>
      </w:r>
      <w:r>
        <w:rPr>
          <w:rFonts w:ascii="Times" w:eastAsia="Gulim" w:hAnsi="Times" w:cs="Cambria Math"/>
          <w:b/>
          <w:bCs/>
        </w:rPr>
        <w:t xml:space="preserve"> </w:t>
      </w:r>
    </w:p>
    <w:p w:rsidR="0025183A" w:rsidRPr="0025183A" w:rsidRDefault="00D75032" w:rsidP="00DC0E90">
      <w:pPr>
        <w:rPr>
          <w:rFonts w:ascii="Times" w:eastAsia="Gulim" w:hAnsi="Times" w:cs="Cambria Math"/>
          <w:lang w:eastAsia="ko-KR"/>
        </w:rPr>
      </w:pPr>
      <w:r>
        <w:rPr>
          <w:rFonts w:ascii="Times" w:eastAsia="Gulim" w:hAnsi="Times" w:cs="Cambria Math"/>
          <w:lang w:eastAsia="ko-KR"/>
        </w:rPr>
        <w:t xml:space="preserve">That is why Mordecai said that the </w:t>
      </w:r>
      <w:r w:rsidR="00B4389C">
        <w:rPr>
          <w:rFonts w:ascii="Times" w:eastAsia="Gulim" w:hAnsi="Times" w:cs="Cambria Math"/>
          <w:lang w:eastAsia="ko-KR"/>
        </w:rPr>
        <w:t>deliverance and relief for the Jews</w:t>
      </w:r>
      <w:r>
        <w:rPr>
          <w:rFonts w:ascii="Times" w:eastAsia="Gulim" w:hAnsi="Times" w:cs="Cambria Math"/>
          <w:lang w:eastAsia="ko-KR"/>
        </w:rPr>
        <w:t xml:space="preserve"> </w:t>
      </w:r>
      <w:r w:rsidR="00B4389C">
        <w:rPr>
          <w:rFonts w:ascii="Times" w:eastAsia="Gulim" w:hAnsi="Times" w:cs="Cambria Math"/>
          <w:lang w:eastAsia="ko-KR"/>
        </w:rPr>
        <w:t xml:space="preserve">will arise from another </w:t>
      </w:r>
      <w:r>
        <w:rPr>
          <w:rFonts w:ascii="Times" w:eastAsia="Gulim" w:hAnsi="Times" w:cs="Cambria Math"/>
          <w:lang w:eastAsia="ko-KR"/>
        </w:rPr>
        <w:t xml:space="preserve">place even if she would remain silent. That is why he began another three days of fasting. </w:t>
      </w:r>
    </w:p>
    <w:p w:rsidR="00671F5C" w:rsidRDefault="00671F5C" w:rsidP="00671F5C">
      <w:pPr>
        <w:rPr>
          <w:rFonts w:ascii="Times" w:eastAsia="Batang" w:hAnsi="Times" w:cs="Cambria Math"/>
          <w:b/>
          <w:bCs/>
          <w:lang w:eastAsia="ko-KR"/>
        </w:rPr>
      </w:pPr>
      <w:r w:rsidRPr="000A15C7">
        <w:rPr>
          <w:rFonts w:ascii="Cambria Math" w:eastAsia="Batang" w:hAnsi="Cambria Math" w:cs="Cambria Math"/>
          <w:b/>
          <w:bCs/>
          <w:lang w:eastAsia="ko-KR"/>
        </w:rPr>
        <w:t>③</w:t>
      </w:r>
      <w:r>
        <w:rPr>
          <w:rFonts w:ascii="Times" w:eastAsia="Batang" w:hAnsi="Times" w:cs="Cambria Math"/>
          <w:b/>
          <w:bCs/>
          <w:lang w:eastAsia="ko-KR"/>
        </w:rPr>
        <w:t xml:space="preserve"> </w:t>
      </w:r>
      <w:r w:rsidR="00D75032">
        <w:rPr>
          <w:rFonts w:ascii="Times" w:eastAsia="Batang" w:hAnsi="Times" w:cs="Cambria Math"/>
          <w:b/>
          <w:bCs/>
          <w:lang w:eastAsia="ko-KR"/>
        </w:rPr>
        <w:t xml:space="preserve">He let her see the accurate time schedule that sought to use me in problems and </w:t>
      </w:r>
      <w:r w:rsidR="00B4389C">
        <w:rPr>
          <w:rFonts w:ascii="Times" w:eastAsia="Batang" w:hAnsi="Times" w:cs="Cambria Math"/>
          <w:b/>
          <w:bCs/>
          <w:lang w:eastAsia="ko-KR"/>
        </w:rPr>
        <w:t>crises</w:t>
      </w:r>
      <w:r w:rsidR="00D75032">
        <w:rPr>
          <w:rFonts w:ascii="Times" w:eastAsia="Batang" w:hAnsi="Times" w:cs="Cambria Math"/>
          <w:b/>
          <w:bCs/>
          <w:lang w:eastAsia="ko-KR"/>
        </w:rPr>
        <w:t xml:space="preserve">. </w:t>
      </w:r>
      <w:r>
        <w:rPr>
          <w:rFonts w:ascii="Times" w:eastAsia="Batang" w:hAnsi="Times" w:cs="Cambria Math"/>
          <w:b/>
          <w:bCs/>
          <w:lang w:eastAsia="ko-KR"/>
        </w:rPr>
        <w:t xml:space="preserve">  </w:t>
      </w:r>
    </w:p>
    <w:p w:rsidR="00CA378B" w:rsidRPr="00B4389C" w:rsidRDefault="00D75032" w:rsidP="00671F5C">
      <w:pPr>
        <w:rPr>
          <w:rFonts w:asciiTheme="majorBidi" w:eastAsia="Batang" w:hAnsiTheme="majorBidi" w:cstheme="majorBidi"/>
          <w:lang w:eastAsia="ko-KR"/>
        </w:rPr>
      </w:pPr>
      <w:r>
        <w:rPr>
          <w:rFonts w:ascii="Times" w:eastAsia="Batang" w:hAnsi="Times" w:cs="Cambria Math"/>
          <w:lang w:eastAsia="ko-KR"/>
        </w:rPr>
        <w:t xml:space="preserve">She saw God’s time schedule when she heard, “and who knows but that you have come to your royal position for such a time as this?” </w:t>
      </w:r>
      <w:r w:rsidR="00B4389C">
        <w:rPr>
          <w:rFonts w:ascii="Times" w:eastAsia="Batang" w:hAnsi="Times" w:cs="Cambria Math"/>
          <w:lang w:eastAsia="ko-KR"/>
        </w:rPr>
        <w:t xml:space="preserve">It is the works of the Holy Spirit to have the heart to stand, even just by myself, before God right now; that is the time schedule. </w:t>
      </w:r>
    </w:p>
    <w:p w:rsidR="00656BC1" w:rsidRDefault="00656BC1" w:rsidP="00656BC1">
      <w:pPr>
        <w:rPr>
          <w:rFonts w:ascii="Times New Roman" w:eastAsia="Gulim" w:hAnsi="Times New Roman" w:cs="Times New Roman"/>
          <w:b/>
          <w:bCs/>
          <w:lang w:eastAsia="ko-KR"/>
        </w:rPr>
      </w:pPr>
    </w:p>
    <w:p w:rsidR="00656BC1" w:rsidRPr="00656BC1" w:rsidRDefault="00656BC1" w:rsidP="00656BC1">
      <w:pPr>
        <w:rPr>
          <w:rFonts w:ascii="Times New Roman" w:eastAsia="Batang" w:hAnsi="Times New Roman" w:cs="Times New Roman"/>
          <w:b/>
          <w:bCs/>
          <w:lang w:eastAsia="ko-KR"/>
        </w:rPr>
      </w:pPr>
    </w:p>
    <w:p w:rsidR="00536214" w:rsidRPr="00536214" w:rsidRDefault="00536214" w:rsidP="00CE6FB8">
      <w:pPr>
        <w:rPr>
          <w:rFonts w:asciiTheme="majorBidi" w:eastAsia="Batang" w:hAnsiTheme="majorBidi" w:cstheme="majorBidi"/>
          <w:lang w:eastAsia="ko-KR"/>
        </w:rPr>
      </w:pPr>
      <w:r w:rsidRPr="00536214">
        <w:rPr>
          <w:rFonts w:asciiTheme="majorBidi" w:eastAsia="Gulim" w:hAnsiTheme="majorBidi" w:cstheme="majorBidi"/>
          <w:b/>
          <w:bCs/>
          <w:lang w:eastAsia="ko-KR"/>
        </w:rPr>
        <w:t xml:space="preserve">Conclusion </w:t>
      </w:r>
      <w:r w:rsidRPr="00536214">
        <w:rPr>
          <w:rFonts w:asciiTheme="majorBidi" w:eastAsia="Gulim" w:hAnsiTheme="majorBidi" w:cstheme="majorBidi"/>
          <w:lang w:eastAsia="ko-KR"/>
        </w:rPr>
        <w:t xml:space="preserve">– </w:t>
      </w:r>
      <w:r w:rsidR="00B4389C">
        <w:rPr>
          <w:rFonts w:asciiTheme="majorBidi" w:eastAsia="Gulim" w:hAnsiTheme="majorBidi" w:cstheme="majorBidi"/>
          <w:lang w:eastAsia="ko-KR"/>
        </w:rPr>
        <w:t xml:space="preserve">Words such as summit and spiritual battle are not mentioned in the book of Esther. However, the evidence is revealed in Esther’s life. May we and our remnants stand as witnesses in all fields in these evil days. </w:t>
      </w:r>
    </w:p>
    <w:sectPr w:rsidR="00536214" w:rsidRPr="00536214" w:rsidSect="0070149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Times">
    <w:altName w:val="Times"/>
    <w:panose1 w:val="02020603050405020304"/>
    <w:charset w:val="00"/>
    <w:family w:val="auto"/>
    <w:pitch w:val="variable"/>
    <w:sig w:usb0="E00002FF" w:usb1="5000205A"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useFELayout/>
  </w:compat>
  <w:rsids>
    <w:rsidRoot w:val="00701499"/>
    <w:rsid w:val="00024DBD"/>
    <w:rsid w:val="00034851"/>
    <w:rsid w:val="00035DF8"/>
    <w:rsid w:val="00044B2D"/>
    <w:rsid w:val="0007071B"/>
    <w:rsid w:val="00072863"/>
    <w:rsid w:val="0008342B"/>
    <w:rsid w:val="00093FA7"/>
    <w:rsid w:val="00096086"/>
    <w:rsid w:val="000A15C7"/>
    <w:rsid w:val="000A282E"/>
    <w:rsid w:val="000E7CB5"/>
    <w:rsid w:val="000F1C1F"/>
    <w:rsid w:val="00177BF3"/>
    <w:rsid w:val="0018776D"/>
    <w:rsid w:val="00206DD9"/>
    <w:rsid w:val="0025183A"/>
    <w:rsid w:val="00257E93"/>
    <w:rsid w:val="00263A1E"/>
    <w:rsid w:val="002A25BE"/>
    <w:rsid w:val="002E0213"/>
    <w:rsid w:val="002F17DC"/>
    <w:rsid w:val="002F7A93"/>
    <w:rsid w:val="00315C6A"/>
    <w:rsid w:val="00320A7C"/>
    <w:rsid w:val="00323647"/>
    <w:rsid w:val="00345A83"/>
    <w:rsid w:val="00366333"/>
    <w:rsid w:val="003A2D03"/>
    <w:rsid w:val="003C73C0"/>
    <w:rsid w:val="003F409D"/>
    <w:rsid w:val="0042748F"/>
    <w:rsid w:val="00434AD6"/>
    <w:rsid w:val="00456360"/>
    <w:rsid w:val="00485DFD"/>
    <w:rsid w:val="00487EB5"/>
    <w:rsid w:val="004B4176"/>
    <w:rsid w:val="004B5B90"/>
    <w:rsid w:val="004B7849"/>
    <w:rsid w:val="00514878"/>
    <w:rsid w:val="00523049"/>
    <w:rsid w:val="00536214"/>
    <w:rsid w:val="0054772A"/>
    <w:rsid w:val="005830AB"/>
    <w:rsid w:val="005D70CF"/>
    <w:rsid w:val="005F4431"/>
    <w:rsid w:val="006150C6"/>
    <w:rsid w:val="00656BC1"/>
    <w:rsid w:val="0067169A"/>
    <w:rsid w:val="00671F5C"/>
    <w:rsid w:val="006D2CA8"/>
    <w:rsid w:val="006E3EFC"/>
    <w:rsid w:val="006F61F0"/>
    <w:rsid w:val="00701499"/>
    <w:rsid w:val="0070308A"/>
    <w:rsid w:val="00705AD1"/>
    <w:rsid w:val="00707873"/>
    <w:rsid w:val="00713645"/>
    <w:rsid w:val="00720E9A"/>
    <w:rsid w:val="007618A0"/>
    <w:rsid w:val="00763537"/>
    <w:rsid w:val="007B1A23"/>
    <w:rsid w:val="007E17D4"/>
    <w:rsid w:val="00861EF1"/>
    <w:rsid w:val="00882139"/>
    <w:rsid w:val="008C3127"/>
    <w:rsid w:val="008C34B0"/>
    <w:rsid w:val="008E3605"/>
    <w:rsid w:val="008E3B0F"/>
    <w:rsid w:val="009477A1"/>
    <w:rsid w:val="009571DF"/>
    <w:rsid w:val="009763C9"/>
    <w:rsid w:val="00990130"/>
    <w:rsid w:val="009A0110"/>
    <w:rsid w:val="009A4235"/>
    <w:rsid w:val="009F3AF1"/>
    <w:rsid w:val="009F6AC0"/>
    <w:rsid w:val="009F7759"/>
    <w:rsid w:val="00A3123B"/>
    <w:rsid w:val="00A3677F"/>
    <w:rsid w:val="00A47E33"/>
    <w:rsid w:val="00A83BA0"/>
    <w:rsid w:val="00AA192F"/>
    <w:rsid w:val="00AC4375"/>
    <w:rsid w:val="00B270F3"/>
    <w:rsid w:val="00B315C3"/>
    <w:rsid w:val="00B352E8"/>
    <w:rsid w:val="00B4389C"/>
    <w:rsid w:val="00B86CB3"/>
    <w:rsid w:val="00C46296"/>
    <w:rsid w:val="00C658B5"/>
    <w:rsid w:val="00CA378B"/>
    <w:rsid w:val="00CC4151"/>
    <w:rsid w:val="00CE6FB8"/>
    <w:rsid w:val="00D01B85"/>
    <w:rsid w:val="00D05A0E"/>
    <w:rsid w:val="00D07235"/>
    <w:rsid w:val="00D10606"/>
    <w:rsid w:val="00D11BDB"/>
    <w:rsid w:val="00D36F03"/>
    <w:rsid w:val="00D4442A"/>
    <w:rsid w:val="00D639BA"/>
    <w:rsid w:val="00D75032"/>
    <w:rsid w:val="00D85447"/>
    <w:rsid w:val="00D97654"/>
    <w:rsid w:val="00DA230B"/>
    <w:rsid w:val="00DC0E90"/>
    <w:rsid w:val="00DE685A"/>
    <w:rsid w:val="00E079D8"/>
    <w:rsid w:val="00E14D2B"/>
    <w:rsid w:val="00E16941"/>
    <w:rsid w:val="00E42FFD"/>
    <w:rsid w:val="00E501D7"/>
    <w:rsid w:val="00E56E3E"/>
    <w:rsid w:val="00E62107"/>
    <w:rsid w:val="00E80D4B"/>
    <w:rsid w:val="00E90ED2"/>
    <w:rsid w:val="00E94F2C"/>
    <w:rsid w:val="00E97DC2"/>
    <w:rsid w:val="00EC5274"/>
    <w:rsid w:val="00EE7CC5"/>
    <w:rsid w:val="00F006CB"/>
    <w:rsid w:val="00F5067F"/>
    <w:rsid w:val="00F57FFD"/>
    <w:rsid w:val="00F713EA"/>
    <w:rsid w:val="00F9586C"/>
    <w:rsid w:val="00F96F2D"/>
    <w:rsid w:val="00FA55C7"/>
    <w:rsid w:val="00FA5E9A"/>
    <w:rsid w:val="00FC4E4D"/>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8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4FD8D3-4A08-474C-B00B-48138034A55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Pages>
  <Words>1196</Words>
  <Characters>6821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2021-03-21T11:06:00Z</dcterms:created>
  <dcterms:modified xsi:type="dcterms:W3CDTF">2021-03-21T11:06:00Z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documentId_3416</vt:lpwstr>
  </property>
  <property fmtid="{D5CDD505-2E9C-101B-9397-08002B2CF9AE}" pid="3" name="grammarly_documentContext">
    <vt:lpwstr>{"goals":[],"domain":"general","emotions":[],"dialect":"american"}</vt:lpwstr>
  </property>
</Properties>
</file>