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ED" w:rsidRDefault="00D97654" w:rsidP="00A55801">
      <w:pPr>
        <w:jc w:val="center"/>
        <w:rPr>
          <w:rFonts w:asciiTheme="majorBidi" w:hAnsiTheme="majorBidi" w:cstheme="majorBidi"/>
          <w:b/>
          <w:bCs/>
        </w:rPr>
      </w:pP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1639C7">
        <w:rPr>
          <w:rFonts w:asciiTheme="majorBidi" w:hAnsiTheme="majorBidi" w:cstheme="majorBidi"/>
          <w:b/>
          <w:bCs/>
        </w:rPr>
        <w:t>6</w:t>
      </w:r>
      <w:r w:rsidR="00EE7CC5">
        <w:rPr>
          <w:rFonts w:asciiTheme="majorBidi" w:hAnsiTheme="majorBidi" w:cstheme="majorBidi"/>
          <w:b/>
          <w:bCs/>
        </w:rPr>
        <w:t>/</w:t>
      </w:r>
      <w:r w:rsidR="00E40619">
        <w:rPr>
          <w:rFonts w:asciiTheme="majorBidi" w:hAnsiTheme="majorBidi" w:cstheme="majorBidi"/>
          <w:b/>
          <w:bCs/>
        </w:rPr>
        <w:t>2</w:t>
      </w:r>
      <w:r w:rsidR="00980978">
        <w:rPr>
          <w:rFonts w:asciiTheme="majorBidi" w:hAnsiTheme="majorBidi" w:cstheme="majorBidi"/>
          <w:b/>
          <w:bCs/>
        </w:rPr>
        <w:t>7</w:t>
      </w:r>
      <w:r w:rsidRPr="00536214">
        <w:rPr>
          <w:rFonts w:asciiTheme="majorBidi" w:hAnsiTheme="majorBidi" w:cstheme="majorBidi"/>
          <w:b/>
          <w:bCs/>
        </w:rPr>
        <w:t>/202</w:t>
      </w:r>
      <w:r>
        <w:rPr>
          <w:rFonts w:asciiTheme="majorBidi" w:hAnsiTheme="majorBidi" w:cstheme="majorBidi"/>
          <w:b/>
          <w:bCs/>
        </w:rPr>
        <w:t>1</w:t>
      </w:r>
      <w:r w:rsidR="00E80D4B">
        <w:rPr>
          <w:rFonts w:asciiTheme="majorBidi" w:hAnsiTheme="majorBidi" w:cstheme="majorBidi"/>
          <w:b/>
          <w:bCs/>
        </w:rPr>
        <w:t xml:space="preserve"> </w:t>
      </w:r>
      <w:r w:rsidR="00EE7CC5">
        <w:rPr>
          <w:rFonts w:asciiTheme="majorBidi" w:hAnsiTheme="majorBidi" w:cstheme="majorBidi"/>
          <w:b/>
          <w:bCs/>
        </w:rPr>
        <w:t xml:space="preserve"> </w:t>
      </w:r>
      <w:r w:rsidR="00FD70AA">
        <w:rPr>
          <w:rFonts w:asciiTheme="majorBidi" w:hAnsiTheme="majorBidi" w:cstheme="majorBidi"/>
          <w:b/>
          <w:bCs/>
        </w:rPr>
        <w:t xml:space="preserve"> </w:t>
      </w:r>
      <w:r w:rsidR="00727BED">
        <w:rPr>
          <w:rFonts w:ascii="Batang" w:eastAsia="Batang" w:hAnsi="Batang" w:cs="Batang"/>
          <w:b/>
          <w:bCs/>
          <w:lang w:eastAsia="ko-KR"/>
        </w:rPr>
        <w:tab/>
      </w:r>
      <w:r w:rsidR="009C3CD5">
        <w:rPr>
          <w:rFonts w:asciiTheme="majorBidi" w:hAnsiTheme="majorBidi" w:cstheme="majorBidi"/>
          <w:b/>
          <w:bCs/>
        </w:rPr>
        <w:t xml:space="preserve"> </w:t>
      </w:r>
    </w:p>
    <w:p w:rsidR="00701499" w:rsidRPr="00E40619" w:rsidRDefault="00E40619" w:rsidP="00F55E6F">
      <w:pPr>
        <w:jc w:val="center"/>
        <w:rPr>
          <w:rFonts w:ascii="Batang" w:eastAsia="Batang" w:hAnsi="Batang" w:cs="Batang"/>
          <w:b/>
          <w:bCs/>
          <w:lang w:eastAsia="ko-KR"/>
        </w:rPr>
      </w:pPr>
      <w:r>
        <w:rPr>
          <w:rFonts w:asciiTheme="majorBidi" w:hAnsiTheme="majorBidi" w:cstheme="majorBidi"/>
          <w:b/>
          <w:bCs/>
        </w:rPr>
        <w:t>The</w:t>
      </w:r>
      <w:r w:rsidR="00980978">
        <w:rPr>
          <w:rFonts w:asciiTheme="majorBidi" w:hAnsiTheme="majorBidi" w:cstheme="majorBidi"/>
          <w:b/>
          <w:bCs/>
        </w:rPr>
        <w:t xml:space="preserve"> TCK is the Main Figure </w:t>
      </w:r>
      <w:proofErr w:type="gramStart"/>
      <w:r w:rsidR="00F36A60">
        <w:rPr>
          <w:rFonts w:asciiTheme="majorBidi" w:hAnsiTheme="majorBidi" w:cstheme="majorBidi"/>
          <w:b/>
          <w:bCs/>
        </w:rPr>
        <w:t>Who</w:t>
      </w:r>
      <w:proofErr w:type="gramEnd"/>
      <w:r w:rsidR="00F36A60">
        <w:rPr>
          <w:rFonts w:asciiTheme="majorBidi" w:hAnsiTheme="majorBidi" w:cstheme="majorBidi"/>
          <w:b/>
          <w:bCs/>
        </w:rPr>
        <w:t xml:space="preserve"> will Save </w:t>
      </w:r>
      <w:r w:rsidR="00980978">
        <w:rPr>
          <w:rFonts w:asciiTheme="majorBidi" w:hAnsiTheme="majorBidi" w:cstheme="majorBidi"/>
          <w:b/>
          <w:bCs/>
        </w:rPr>
        <w:t>the World (Isaiah</w:t>
      </w:r>
      <w:r>
        <w:rPr>
          <w:rFonts w:asciiTheme="majorBidi" w:hAnsiTheme="majorBidi" w:cstheme="majorBidi"/>
          <w:b/>
          <w:bCs/>
        </w:rPr>
        <w:t xml:space="preserve"> </w:t>
      </w:r>
      <w:r w:rsidR="00980978">
        <w:rPr>
          <w:rFonts w:asciiTheme="majorBidi" w:hAnsiTheme="majorBidi" w:cstheme="majorBidi"/>
          <w:b/>
          <w:bCs/>
        </w:rPr>
        <w:t>6</w:t>
      </w:r>
      <w:r>
        <w:rPr>
          <w:rFonts w:asciiTheme="majorBidi" w:hAnsiTheme="majorBidi" w:cstheme="majorBidi"/>
          <w:b/>
          <w:bCs/>
        </w:rPr>
        <w:t>:</w:t>
      </w:r>
      <w:r w:rsidR="00980978">
        <w:rPr>
          <w:rFonts w:asciiTheme="majorBidi" w:hAnsiTheme="majorBidi" w:cstheme="majorBidi"/>
          <w:b/>
          <w:bCs/>
        </w:rPr>
        <w:t>9</w:t>
      </w:r>
      <w:r>
        <w:rPr>
          <w:rFonts w:asciiTheme="majorBidi" w:hAnsiTheme="majorBidi" w:cstheme="majorBidi"/>
          <w:b/>
          <w:bCs/>
        </w:rPr>
        <w:t>-</w:t>
      </w:r>
      <w:r w:rsidR="00980978">
        <w:rPr>
          <w:rFonts w:asciiTheme="majorBidi" w:hAnsiTheme="majorBidi" w:cstheme="majorBidi"/>
          <w:b/>
          <w:bCs/>
        </w:rPr>
        <w:t>13</w:t>
      </w:r>
      <w:r>
        <w:rPr>
          <w:rFonts w:asciiTheme="majorBidi" w:hAnsiTheme="majorBidi" w:cstheme="majorBidi"/>
          <w:b/>
          <w:bCs/>
        </w:rPr>
        <w:t>)</w:t>
      </w:r>
    </w:p>
    <w:p w:rsidR="00E079D8" w:rsidRDefault="00E079D8">
      <w:pPr>
        <w:rPr>
          <w:rFonts w:asciiTheme="majorBidi" w:hAnsiTheme="majorBidi" w:cstheme="majorBidi"/>
        </w:rPr>
      </w:pPr>
    </w:p>
    <w:p w:rsidR="00F36A60" w:rsidRDefault="00980978">
      <w:pPr>
        <w:rPr>
          <w:rFonts w:asciiTheme="majorBidi" w:hAnsiTheme="majorBidi" w:cstheme="majorBidi"/>
          <w:lang w:eastAsia="ko-KR"/>
        </w:rPr>
      </w:pPr>
      <w:r>
        <w:rPr>
          <w:rFonts w:asciiTheme="majorBidi" w:hAnsiTheme="majorBidi" w:cstheme="majorBidi"/>
        </w:rPr>
        <w:t xml:space="preserve">There are mysteries in the world that </w:t>
      </w:r>
      <w:r w:rsidR="00F36A60">
        <w:rPr>
          <w:rFonts w:asciiTheme="majorBidi" w:hAnsiTheme="majorBidi" w:cstheme="majorBidi"/>
        </w:rPr>
        <w:t>humanistic and worldly perspectives can never understand</w:t>
      </w:r>
      <w:r>
        <w:rPr>
          <w:rFonts w:asciiTheme="majorBidi" w:hAnsiTheme="majorBidi" w:cstheme="majorBidi"/>
        </w:rPr>
        <w:t xml:space="preserve">. The kingdom of God’s people perished. God’s temple was burnt to the ground and destroyed by unbelievers. They became a </w:t>
      </w:r>
      <w:r>
        <w:rPr>
          <w:rFonts w:asciiTheme="majorBidi" w:hAnsiTheme="majorBidi" w:cstheme="majorBidi"/>
          <w:lang w:eastAsia="ko-KR"/>
        </w:rPr>
        <w:t xml:space="preserve">wandering nation. Jews will most likely not know the reason to this day. They are probably thinking, “It was because we had no power,” “We need to raise our children to be the best,” “Defending the country is everything.” We must not be </w:t>
      </w:r>
      <w:r w:rsidR="00F36A60">
        <w:rPr>
          <w:rFonts w:asciiTheme="majorBidi" w:hAnsiTheme="majorBidi" w:cstheme="majorBidi"/>
          <w:lang w:eastAsia="ko-KR"/>
        </w:rPr>
        <w:t xml:space="preserve">at </w:t>
      </w:r>
      <w:r>
        <w:rPr>
          <w:rFonts w:asciiTheme="majorBidi" w:hAnsiTheme="majorBidi" w:cstheme="majorBidi"/>
          <w:lang w:eastAsia="ko-KR"/>
        </w:rPr>
        <w:t xml:space="preserve">the same level as them. </w:t>
      </w:r>
      <w:r>
        <w:rPr>
          <w:rFonts w:asciiTheme="majorBidi" w:hAnsiTheme="majorBidi" w:cstheme="majorBidi"/>
          <w:b/>
          <w:bCs/>
          <w:lang w:eastAsia="ko-KR"/>
        </w:rPr>
        <w:t xml:space="preserve">That is how the word TCK (Third Culture Kid) was made. </w:t>
      </w:r>
      <w:r>
        <w:rPr>
          <w:rFonts w:asciiTheme="majorBidi" w:hAnsiTheme="majorBidi" w:cstheme="majorBidi"/>
          <w:lang w:eastAsia="ko-KR"/>
        </w:rPr>
        <w:t>The parents raised these children in a different country with a different language and culture.</w:t>
      </w:r>
      <w:r w:rsidR="0001137F">
        <w:rPr>
          <w:rFonts w:asciiTheme="majorBidi" w:hAnsiTheme="majorBidi" w:cstheme="majorBidi"/>
          <w:lang w:eastAsia="ko-KR"/>
        </w:rPr>
        <w:t xml:space="preserve"> Three cultures coexist the parents’ culture, the residing country’s culture, and the combined culture of both. That is where diversity comes from</w:t>
      </w:r>
      <w:r w:rsidR="00F36A60">
        <w:rPr>
          <w:rFonts w:asciiTheme="majorBidi" w:hAnsiTheme="majorBidi" w:cstheme="majorBidi"/>
          <w:lang w:eastAsia="ko-KR"/>
        </w:rPr>
        <w:t>,</w:t>
      </w:r>
      <w:r w:rsidR="0001137F">
        <w:rPr>
          <w:rFonts w:asciiTheme="majorBidi" w:hAnsiTheme="majorBidi" w:cstheme="majorBidi"/>
          <w:lang w:eastAsia="ko-KR"/>
        </w:rPr>
        <w:t xml:space="preserve"> and </w:t>
      </w:r>
      <w:r w:rsidR="00F36A60">
        <w:rPr>
          <w:rFonts w:asciiTheme="majorBidi" w:hAnsiTheme="majorBidi" w:cstheme="majorBidi"/>
          <w:lang w:eastAsia="ko-KR"/>
        </w:rPr>
        <w:t>living</w:t>
      </w:r>
      <w:r w:rsidR="0001137F">
        <w:rPr>
          <w:rFonts w:asciiTheme="majorBidi" w:hAnsiTheme="majorBidi" w:cstheme="majorBidi"/>
          <w:lang w:eastAsia="ko-KR"/>
        </w:rPr>
        <w:t xml:space="preserve"> a hybrid life that is accustomed to both cultures can become </w:t>
      </w:r>
      <w:proofErr w:type="gramStart"/>
      <w:r w:rsidR="0001137F">
        <w:rPr>
          <w:rFonts w:asciiTheme="majorBidi" w:hAnsiTheme="majorBidi" w:cstheme="majorBidi"/>
          <w:lang w:eastAsia="ko-KR"/>
        </w:rPr>
        <w:t>a strength</w:t>
      </w:r>
      <w:proofErr w:type="gramEnd"/>
      <w:r w:rsidR="0001137F">
        <w:rPr>
          <w:rFonts w:asciiTheme="majorBidi" w:hAnsiTheme="majorBidi" w:cstheme="majorBidi"/>
          <w:lang w:eastAsia="ko-KR"/>
        </w:rPr>
        <w:t>.</w:t>
      </w:r>
    </w:p>
    <w:p w:rsidR="00262B5F" w:rsidRPr="00CE0135" w:rsidRDefault="0001137F">
      <w:pPr>
        <w:rPr>
          <w:rFonts w:asciiTheme="majorBidi" w:hAnsiTheme="majorBidi" w:cstheme="majorBidi"/>
          <w:lang w:eastAsia="ko-KR"/>
        </w:rPr>
      </w:pPr>
      <w:r>
        <w:rPr>
          <w:rFonts w:asciiTheme="majorBidi" w:hAnsiTheme="majorBidi" w:cstheme="majorBidi"/>
          <w:lang w:eastAsia="ko-KR"/>
        </w:rPr>
        <w:t xml:space="preserve">On the contrary, a life like that can cause cultural confusion, loneliness, isolation, and severe spiritual problems. Some TCKs are made by becoming war captives like the Israelites, by migration, by the parent’s interracial </w:t>
      </w:r>
      <w:r w:rsidR="00CE0135">
        <w:rPr>
          <w:rFonts w:asciiTheme="majorBidi" w:hAnsiTheme="majorBidi" w:cstheme="majorBidi"/>
          <w:lang w:eastAsia="ko-KR"/>
        </w:rPr>
        <w:t xml:space="preserve">(international) </w:t>
      </w:r>
      <w:r>
        <w:rPr>
          <w:rFonts w:asciiTheme="majorBidi" w:hAnsiTheme="majorBidi" w:cstheme="majorBidi"/>
          <w:lang w:eastAsia="ko-KR"/>
        </w:rPr>
        <w:t xml:space="preserve">marriage, </w:t>
      </w:r>
      <w:r w:rsidR="00CE0135">
        <w:rPr>
          <w:rFonts w:asciiTheme="majorBidi" w:hAnsiTheme="majorBidi" w:cstheme="majorBidi"/>
          <w:lang w:eastAsia="ko-KR"/>
        </w:rPr>
        <w:t xml:space="preserve">or adoption. Most American children are TCKs. </w:t>
      </w:r>
      <w:r w:rsidR="00CE0135">
        <w:rPr>
          <w:rFonts w:asciiTheme="majorBidi" w:hAnsiTheme="majorBidi" w:cstheme="majorBidi"/>
          <w:b/>
          <w:bCs/>
          <w:lang w:eastAsia="ko-KR"/>
        </w:rPr>
        <w:t xml:space="preserve">What kind of answer should the parents raising the TCK and the TCK have? </w:t>
      </w:r>
      <w:r w:rsidR="00CE0135">
        <w:rPr>
          <w:rFonts w:asciiTheme="majorBidi" w:hAnsiTheme="majorBidi" w:cstheme="majorBidi"/>
          <w:lang w:eastAsia="ko-KR"/>
        </w:rPr>
        <w:t xml:space="preserve">They must first hold onto the conclusion stated in the title, “the TCK is the main figure </w:t>
      </w:r>
      <w:r w:rsidR="00F36A60">
        <w:rPr>
          <w:rFonts w:asciiTheme="majorBidi" w:hAnsiTheme="majorBidi" w:cstheme="majorBidi"/>
          <w:lang w:eastAsia="ko-KR"/>
        </w:rPr>
        <w:t>who will</w:t>
      </w:r>
      <w:r w:rsidR="00CE0135">
        <w:rPr>
          <w:rFonts w:asciiTheme="majorBidi" w:hAnsiTheme="majorBidi" w:cstheme="majorBidi"/>
          <w:lang w:eastAsia="ko-KR"/>
        </w:rPr>
        <w:t xml:space="preserve"> save the world.” Including the seven remnants, all the evangelists who saved the world were TCKs of that age. This was also God’s answer for the Israelites</w:t>
      </w:r>
      <w:r w:rsidR="00F36A60">
        <w:rPr>
          <w:rFonts w:asciiTheme="majorBidi" w:hAnsiTheme="majorBidi" w:cstheme="majorBidi"/>
          <w:lang w:eastAsia="ko-KR"/>
        </w:rPr>
        <w:t>,</w:t>
      </w:r>
      <w:r w:rsidR="00CE0135">
        <w:rPr>
          <w:rFonts w:asciiTheme="majorBidi" w:hAnsiTheme="majorBidi" w:cstheme="majorBidi"/>
          <w:lang w:eastAsia="ko-KR"/>
        </w:rPr>
        <w:t xml:space="preserve"> whose nation perished and had become captives. God saved Israel</w:t>
      </w:r>
      <w:r w:rsidR="007F7947">
        <w:rPr>
          <w:rFonts w:asciiTheme="majorBidi" w:hAnsiTheme="majorBidi" w:cstheme="majorBidi"/>
          <w:lang w:eastAsia="ko-KR"/>
        </w:rPr>
        <w:t xml:space="preserve"> and </w:t>
      </w:r>
      <w:r w:rsidR="00CE0135">
        <w:rPr>
          <w:rFonts w:asciiTheme="majorBidi" w:hAnsiTheme="majorBidi" w:cstheme="majorBidi"/>
          <w:lang w:eastAsia="ko-KR"/>
        </w:rPr>
        <w:t xml:space="preserve">all nations by using them. </w:t>
      </w:r>
      <w:r w:rsidR="007F7947">
        <w:rPr>
          <w:rFonts w:asciiTheme="majorBidi" w:hAnsiTheme="majorBidi" w:cstheme="majorBidi"/>
          <w:lang w:eastAsia="ko-KR"/>
        </w:rPr>
        <w:t xml:space="preserve">It was so that the temple is </w:t>
      </w:r>
      <w:r w:rsidR="00F36A60">
        <w:rPr>
          <w:rFonts w:asciiTheme="majorBidi" w:hAnsiTheme="majorBidi" w:cstheme="majorBidi"/>
          <w:lang w:eastAsia="ko-KR"/>
        </w:rPr>
        <w:t>established in Jerusalem, and</w:t>
      </w:r>
      <w:r w:rsidR="007F7947">
        <w:rPr>
          <w:rFonts w:asciiTheme="majorBidi" w:hAnsiTheme="majorBidi" w:cstheme="majorBidi"/>
          <w:lang w:eastAsia="ko-KR"/>
        </w:rPr>
        <w:t xml:space="preserve"> a true temple and church is established in the individual and nation. God allowed all those who were scattered for this blessing to become spiritual summits who enjoy the things of God. They became the true summits who saved the age. How will all the parent </w:t>
      </w:r>
      <w:r w:rsidR="00F36A60">
        <w:rPr>
          <w:rFonts w:asciiTheme="majorBidi" w:hAnsiTheme="majorBidi" w:cstheme="majorBidi"/>
          <w:lang w:eastAsia="ko-KR"/>
        </w:rPr>
        <w:t>generations</w:t>
      </w:r>
      <w:r w:rsidR="007F7947">
        <w:rPr>
          <w:rFonts w:asciiTheme="majorBidi" w:hAnsiTheme="majorBidi" w:cstheme="majorBidi"/>
          <w:lang w:eastAsia="ko-KR"/>
        </w:rPr>
        <w:t xml:space="preserve"> raise the TCK children, and how </w:t>
      </w:r>
      <w:r w:rsidR="00F36A60">
        <w:rPr>
          <w:rFonts w:asciiTheme="majorBidi" w:hAnsiTheme="majorBidi" w:cstheme="majorBidi"/>
          <w:lang w:eastAsia="ko-KR"/>
        </w:rPr>
        <w:t>will God use the TCKs</w:t>
      </w:r>
      <w:r w:rsidR="007F7947">
        <w:rPr>
          <w:rFonts w:asciiTheme="majorBidi" w:hAnsiTheme="majorBidi" w:cstheme="majorBidi"/>
          <w:lang w:eastAsia="ko-KR"/>
        </w:rPr>
        <w:t xml:space="preserve"> that way? </w:t>
      </w:r>
    </w:p>
    <w:p w:rsidR="0001137F" w:rsidRPr="00262B5F" w:rsidRDefault="0001137F">
      <w:pPr>
        <w:rPr>
          <w:rFonts w:ascii="Batang" w:eastAsia="Batang" w:hAnsi="Batang" w:cs="Batang"/>
          <w:lang w:eastAsia="ko-KR"/>
        </w:rPr>
      </w:pPr>
    </w:p>
    <w:p w:rsidR="00A55801" w:rsidRDefault="00A3123B">
      <w:pPr>
        <w:rPr>
          <w:rFonts w:asciiTheme="majorBidi" w:hAnsiTheme="majorBidi" w:cstheme="majorBidi"/>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7F7947">
        <w:rPr>
          <w:rFonts w:asciiTheme="majorBidi" w:hAnsiTheme="majorBidi" w:cstheme="majorBidi"/>
          <w:b/>
          <w:bCs/>
          <w:lang w:eastAsia="ko-KR"/>
        </w:rPr>
        <w:t xml:space="preserve">There must be a correct start. First, start by enjoying the things of God. That is the blessing of the gospel.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1)</w:t>
      </w:r>
      <w:r w:rsidR="003E238F">
        <w:rPr>
          <w:rFonts w:asciiTheme="majorBidi" w:hAnsiTheme="majorBidi" w:cstheme="majorBidi"/>
          <w:b/>
          <w:bCs/>
          <w:lang w:eastAsia="ko-KR"/>
        </w:rPr>
        <w:t xml:space="preserve"> </w:t>
      </w:r>
      <w:r w:rsidR="007F7947">
        <w:rPr>
          <w:rFonts w:asciiTheme="majorBidi" w:hAnsiTheme="majorBidi" w:cstheme="majorBidi"/>
          <w:b/>
          <w:bCs/>
          <w:lang w:eastAsia="ko-KR"/>
        </w:rPr>
        <w:t xml:space="preserve">First, enjoy the true deliverance that Christ gives. This is the work that Christ has done as my Priest (Romans 8:1-2, 2 Corinthians 5:17). </w:t>
      </w:r>
    </w:p>
    <w:p w:rsidR="007F7947" w:rsidRPr="00221A41" w:rsidRDefault="00221A41">
      <w:pPr>
        <w:rPr>
          <w:rFonts w:asciiTheme="majorBidi" w:hAnsiTheme="majorBidi" w:cstheme="majorBidi"/>
          <w:lang w:eastAsia="ko-KR"/>
        </w:rPr>
      </w:pPr>
      <w:r>
        <w:rPr>
          <w:rFonts w:asciiTheme="majorBidi" w:hAnsiTheme="majorBidi" w:cstheme="majorBidi"/>
          <w:lang w:eastAsia="ko-KR"/>
        </w:rPr>
        <w:t>All sin, curses, destiny that comes from the family and household</w:t>
      </w:r>
      <w:r w:rsidR="00F36A60">
        <w:rPr>
          <w:rFonts w:asciiTheme="majorBidi" w:hAnsiTheme="majorBidi" w:cstheme="majorBidi"/>
          <w:lang w:eastAsia="ko-KR"/>
        </w:rPr>
        <w:t>, and hell's curse were</w:t>
      </w:r>
      <w:r>
        <w:rPr>
          <w:rFonts w:asciiTheme="majorBidi" w:hAnsiTheme="majorBidi" w:cstheme="majorBidi"/>
          <w:lang w:eastAsia="ko-KR"/>
        </w:rPr>
        <w:t xml:space="preserve"> finished through Christ’s death on the cross. Do not be bound or oppressed by anything. Do not be bound by scars, failure, even money, fame, success, and the world. That is when true freedom comes (John 8:32). Whatever you do, do it through the Lord’s grace (Ephesians 2:8-9, 1 Corinthians 15:10). </w:t>
      </w:r>
    </w:p>
    <w:p w:rsidR="003373C3" w:rsidRPr="00221A41" w:rsidRDefault="00F03420" w:rsidP="00221A41">
      <w:pPr>
        <w:rPr>
          <w:rFonts w:asciiTheme="majorBidi" w:eastAsia="Batang" w:hAnsiTheme="majorBidi" w:cstheme="majorBidi"/>
          <w:b/>
          <w:bCs/>
          <w:lang w:eastAsia="ko-KR"/>
        </w:rPr>
      </w:pPr>
      <w:r>
        <w:rPr>
          <w:rFonts w:asciiTheme="majorBidi" w:eastAsia="Batang" w:hAnsiTheme="majorBidi" w:cstheme="majorBidi"/>
          <w:b/>
          <w:bCs/>
          <w:lang w:eastAsia="ko-KR"/>
        </w:rPr>
        <w:t xml:space="preserve">2) </w:t>
      </w:r>
      <w:r w:rsidR="00221A41">
        <w:rPr>
          <w:rFonts w:asciiTheme="majorBidi" w:eastAsia="Batang" w:hAnsiTheme="majorBidi" w:cstheme="majorBidi"/>
          <w:b/>
          <w:bCs/>
          <w:lang w:eastAsia="ko-KR"/>
        </w:rPr>
        <w:t xml:space="preserve">Enjoy the true identity and authority that Christ gives. This is the work that Christ has done as my Prophet (John 10:9, 14:6) </w:t>
      </w:r>
    </w:p>
    <w:p w:rsidR="00D9303C" w:rsidRDefault="00221A41">
      <w:pPr>
        <w:rPr>
          <w:rFonts w:ascii="Times" w:eastAsia="Gulim" w:hAnsi="Times" w:cs="Cambria Math"/>
        </w:rPr>
      </w:pPr>
      <w:r>
        <w:rPr>
          <w:rFonts w:ascii="Times" w:eastAsia="Gulim" w:hAnsi="Times" w:cs="Cambria Math"/>
        </w:rPr>
        <w:t xml:space="preserve">The blessing of becoming a child of God needs to be enjoyed </w:t>
      </w:r>
      <w:r w:rsidR="00D83025">
        <w:rPr>
          <w:rFonts w:ascii="Times" w:eastAsia="Gulim" w:hAnsi="Times" w:cs="Cambria Math"/>
        </w:rPr>
        <w:t xml:space="preserve">throughout my entire life (John 1:12). It is a privilege. The identity is one whom the Holy Spirit is with (indwelling, guidance, works of the Holy Spirit). The authority comes from the identity. The authority to enjoy the protection of angels (Hebrews 1:14), the authority that defeats the forces of darkness (Luke 10:19), the authority of the citizenship of heaven (Philippians 3:20), and the authority to save and conquer the world (Matthew 28:18-20). If this is surely enjoyed, one will not become a TCK but </w:t>
      </w:r>
      <w:r w:rsidR="00F36A60">
        <w:rPr>
          <w:rFonts w:ascii="Times" w:eastAsia="Gulim" w:hAnsi="Times" w:cs="Cambria Math"/>
        </w:rPr>
        <w:t>an</w:t>
      </w:r>
      <w:r w:rsidR="00D83025">
        <w:rPr>
          <w:rFonts w:ascii="Times" w:eastAsia="Gulim" w:hAnsi="Times" w:cs="Cambria Math"/>
        </w:rPr>
        <w:t xml:space="preserve"> SCK (Hebrews 11:38). </w:t>
      </w:r>
    </w:p>
    <w:p w:rsidR="00D83025" w:rsidRDefault="00D83025">
      <w:pPr>
        <w:rPr>
          <w:rFonts w:ascii="Times" w:eastAsia="Gulim" w:hAnsi="Times" w:cs="Cambria Math"/>
          <w:b/>
          <w:bCs/>
        </w:rPr>
      </w:pPr>
      <w:r>
        <w:rPr>
          <w:rFonts w:ascii="Times" w:eastAsia="Gulim" w:hAnsi="Times" w:cs="Cambria Math"/>
          <w:b/>
          <w:bCs/>
        </w:rPr>
        <w:t xml:space="preserve">3) Enjoy the true victory that Christ gives. This is </w:t>
      </w:r>
      <w:r w:rsidR="00F36A60">
        <w:rPr>
          <w:rFonts w:ascii="Times" w:eastAsia="Gulim" w:hAnsi="Times" w:cs="Cambria Math"/>
          <w:b/>
          <w:bCs/>
        </w:rPr>
        <w:t>Christ's work</w:t>
      </w:r>
      <w:r>
        <w:rPr>
          <w:rFonts w:ascii="Times" w:eastAsia="Gulim" w:hAnsi="Times" w:cs="Cambria Math"/>
          <w:b/>
          <w:bCs/>
        </w:rPr>
        <w:t xml:space="preserve"> as my King (1 John 3:8, Romans 16:20). </w:t>
      </w:r>
    </w:p>
    <w:p w:rsidR="00D83025" w:rsidRDefault="00D83025">
      <w:pPr>
        <w:rPr>
          <w:rFonts w:ascii="Times" w:eastAsia="Gulim" w:hAnsi="Times" w:cs="Cambria Math"/>
        </w:rPr>
      </w:pPr>
      <w:r>
        <w:rPr>
          <w:rFonts w:ascii="Times" w:eastAsia="Gulim" w:hAnsi="Times" w:cs="Cambria Math"/>
        </w:rPr>
        <w:t xml:space="preserve">Satan is a being who creates </w:t>
      </w:r>
      <w:r w:rsidR="00B572C3">
        <w:rPr>
          <w:rFonts w:ascii="Times" w:eastAsia="Gulim" w:hAnsi="Times" w:cs="Cambria Math"/>
        </w:rPr>
        <w:t>continuous temptations</w:t>
      </w:r>
      <w:r>
        <w:rPr>
          <w:rFonts w:ascii="Times" w:eastAsia="Gulim" w:hAnsi="Times" w:cs="Cambria Math"/>
        </w:rPr>
        <w:t>, scars, conflict, disputes</w:t>
      </w:r>
      <w:r w:rsidR="00F36A60">
        <w:rPr>
          <w:rFonts w:ascii="Times" w:eastAsia="Gulim" w:hAnsi="Times" w:cs="Cambria Math"/>
        </w:rPr>
        <w:t>,</w:t>
      </w:r>
      <w:r>
        <w:rPr>
          <w:rFonts w:ascii="Times" w:eastAsia="Gulim" w:hAnsi="Times" w:cs="Cambria Math"/>
        </w:rPr>
        <w:t xml:space="preserve"> and despair (John 10:10, John 14:30). Become a spiritual victor concerning my problems. </w:t>
      </w:r>
      <w:r w:rsidR="00B572C3">
        <w:rPr>
          <w:rFonts w:ascii="Times" w:eastAsia="Gulim" w:hAnsi="Times" w:cs="Cambria Math"/>
        </w:rPr>
        <w:t xml:space="preserve">Become the spiritual commander of my field. A true soldier anticipates suffering and does not become tied with personal and worldly affairs (2 Timothy 2:3-4). </w:t>
      </w:r>
    </w:p>
    <w:p w:rsidR="00B572C3" w:rsidRDefault="00B572C3">
      <w:pPr>
        <w:rPr>
          <w:rFonts w:ascii="Times" w:eastAsia="Gulim" w:hAnsi="Times" w:cs="Cambria Math"/>
          <w:b/>
          <w:bCs/>
        </w:rPr>
      </w:pPr>
      <w:r>
        <w:rPr>
          <w:rFonts w:ascii="Times" w:eastAsia="Gulim" w:hAnsi="Times" w:cs="Cambria Math"/>
          <w:b/>
          <w:bCs/>
        </w:rPr>
        <w:t xml:space="preserve">4) Scars heal when the gospel of Christ becomes my imprint, root, and nature. Listen to the message and set aside time to meditate </w:t>
      </w:r>
      <w:r w:rsidR="00F36A60">
        <w:rPr>
          <w:rFonts w:ascii="Times" w:eastAsia="Gulim" w:hAnsi="Times" w:cs="Cambria Math"/>
          <w:b/>
          <w:bCs/>
        </w:rPr>
        <w:t xml:space="preserve">on </w:t>
      </w:r>
      <w:r>
        <w:rPr>
          <w:rFonts w:ascii="Times" w:eastAsia="Gulim" w:hAnsi="Times" w:cs="Cambria Math"/>
          <w:b/>
          <w:bCs/>
        </w:rPr>
        <w:t xml:space="preserve">the message. </w:t>
      </w:r>
    </w:p>
    <w:p w:rsidR="00B572C3" w:rsidRPr="00B572C3" w:rsidRDefault="00B572C3">
      <w:pPr>
        <w:rPr>
          <w:rFonts w:ascii="Times" w:eastAsia="Gulim" w:hAnsi="Times" w:cs="Cambria Math"/>
        </w:rPr>
      </w:pPr>
      <w:r>
        <w:rPr>
          <w:rFonts w:ascii="Times" w:eastAsia="Gulim" w:hAnsi="Times" w:cs="Cambria Math"/>
        </w:rPr>
        <w:t>When you pray for the gospel of Christ to become the only, the small things, small prayer</w:t>
      </w:r>
      <w:r w:rsidR="00671E6C">
        <w:rPr>
          <w:rFonts w:ascii="Times" w:eastAsia="Gulim" w:hAnsi="Times" w:cs="Cambria Math"/>
        </w:rPr>
        <w:t>,</w:t>
      </w:r>
      <w:r>
        <w:rPr>
          <w:rFonts w:ascii="Times" w:eastAsia="Gulim" w:hAnsi="Times" w:cs="Cambria Math"/>
        </w:rPr>
        <w:t xml:space="preserve"> and small devotion you do will become works of uniqueness and recreation. Do you have loneliness, problems, and pain? Look upon Christ and make it into a time of only (Isaiah 40:31). </w:t>
      </w:r>
    </w:p>
    <w:p w:rsidR="00B572C3" w:rsidRDefault="00B572C3">
      <w:pPr>
        <w:rPr>
          <w:rFonts w:ascii="Times" w:eastAsia="Gulim" w:hAnsi="Times" w:cs="Cambria Math"/>
          <w:b/>
          <w:bCs/>
        </w:rPr>
      </w:pPr>
    </w:p>
    <w:p w:rsidR="00B572C3" w:rsidRPr="00B572C3" w:rsidRDefault="00B572C3">
      <w:pPr>
        <w:rPr>
          <w:rFonts w:ascii="Times" w:hAnsi="Times" w:cstheme="majorBidi"/>
          <w:b/>
          <w:bCs/>
          <w:lang w:eastAsia="ko-KR"/>
        </w:rPr>
      </w:pPr>
    </w:p>
    <w:p w:rsidR="00E52CCF" w:rsidRDefault="00E52CCF">
      <w:pPr>
        <w:rPr>
          <w:rFonts w:asciiTheme="majorBidi" w:hAnsiTheme="majorBidi" w:cstheme="majorBidi"/>
          <w:b/>
          <w:bCs/>
          <w:lang w:eastAsia="ko-KR"/>
        </w:rPr>
      </w:pPr>
      <w:r>
        <w:rPr>
          <w:rFonts w:asciiTheme="majorBidi" w:hAnsiTheme="majorBidi" w:cstheme="majorBidi"/>
          <w:b/>
          <w:bCs/>
          <w:lang w:eastAsia="ko-KR"/>
        </w:rPr>
        <w:t xml:space="preserve">2. </w:t>
      </w:r>
      <w:r w:rsidR="00B572C3">
        <w:rPr>
          <w:rFonts w:asciiTheme="majorBidi" w:hAnsiTheme="majorBidi" w:cstheme="majorBidi"/>
          <w:b/>
          <w:bCs/>
          <w:lang w:eastAsia="ko-KR"/>
        </w:rPr>
        <w:t xml:space="preserve">Three things that one experiences when the gospel of Christ becomes mu only. </w:t>
      </w:r>
      <w:r w:rsidR="00E40619">
        <w:rPr>
          <w:rFonts w:asciiTheme="majorBidi" w:hAnsiTheme="majorBidi" w:cstheme="majorBidi"/>
          <w:b/>
          <w:bCs/>
          <w:lang w:eastAsia="ko-KR"/>
        </w:rPr>
        <w:t xml:space="preserve"> </w:t>
      </w:r>
    </w:p>
    <w:p w:rsidR="00E84F62" w:rsidRDefault="00E84F62">
      <w:pPr>
        <w:rPr>
          <w:rFonts w:asciiTheme="majorBidi" w:hAnsiTheme="majorBidi" w:cstheme="majorBidi"/>
          <w:b/>
          <w:bCs/>
          <w:lang w:eastAsia="ko-KR"/>
        </w:rPr>
      </w:pPr>
      <w:r>
        <w:rPr>
          <w:rFonts w:asciiTheme="majorBidi" w:hAnsiTheme="majorBidi" w:cstheme="majorBidi"/>
          <w:b/>
          <w:bCs/>
          <w:lang w:eastAsia="ko-KR"/>
        </w:rPr>
        <w:lastRenderedPageBreak/>
        <w:t>1)</w:t>
      </w:r>
      <w:r w:rsidR="00E40619">
        <w:rPr>
          <w:rFonts w:asciiTheme="majorBidi" w:hAnsiTheme="majorBidi" w:cstheme="majorBidi"/>
          <w:b/>
          <w:bCs/>
          <w:lang w:eastAsia="ko-KR"/>
        </w:rPr>
        <w:t xml:space="preserve"> </w:t>
      </w:r>
      <w:r w:rsidR="00B572C3">
        <w:rPr>
          <w:rFonts w:asciiTheme="majorBidi" w:hAnsiTheme="majorBidi" w:cstheme="majorBidi"/>
          <w:b/>
          <w:bCs/>
          <w:lang w:eastAsia="ko-KR"/>
        </w:rPr>
        <w:t xml:space="preserve">They may have seemed like people who were merely scattered and abandoned, but they became the remnants. </w:t>
      </w:r>
    </w:p>
    <w:p w:rsidR="00B44DF4" w:rsidRDefault="00B44DF4" w:rsidP="00B44DF4">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t>
      </w:r>
      <w:r w:rsidR="00B572C3">
        <w:rPr>
          <w:rFonts w:ascii="Times New Roman" w:eastAsia="Batang" w:hAnsi="Times New Roman" w:cs="Times New Roman"/>
          <w:b/>
          <w:bCs/>
          <w:lang w:eastAsia="ko-KR"/>
        </w:rPr>
        <w:t xml:space="preserve">There are five covenants for the remnants in the passage. </w:t>
      </w:r>
      <w:r w:rsidR="00E40619">
        <w:rPr>
          <w:rFonts w:ascii="Times New Roman" w:eastAsia="Batang" w:hAnsi="Times New Roman" w:cs="Times New Roman"/>
          <w:b/>
          <w:bCs/>
          <w:lang w:eastAsia="ko-KR"/>
        </w:rPr>
        <w:t xml:space="preserve"> </w:t>
      </w:r>
    </w:p>
    <w:p w:rsidR="00B44DF4" w:rsidRPr="00BC7077" w:rsidRDefault="00B44DF4" w:rsidP="00B44DF4">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sidR="00B572C3">
        <w:rPr>
          <w:rFonts w:ascii="Times New Roman" w:eastAsia="Batang" w:hAnsi="Times New Roman" w:cs="Times New Roman"/>
          <w:lang w:eastAsia="ko-KR"/>
        </w:rPr>
        <w:t xml:space="preserve">Those who are chosen in God’s absolute love (the Chosen), those who </w:t>
      </w:r>
      <w:r w:rsidR="0025174C">
        <w:rPr>
          <w:rFonts w:ascii="Times New Roman" w:eastAsia="Batang" w:hAnsi="Times New Roman" w:cs="Times New Roman"/>
          <w:lang w:eastAsia="ko-KR"/>
        </w:rPr>
        <w:t>possess God’s absolute life (the Holy Seed). They were not people who were merely scattered, had migrated</w:t>
      </w:r>
      <w:r w:rsidR="00671E6C">
        <w:rPr>
          <w:rFonts w:ascii="Times New Roman" w:eastAsia="Batang" w:hAnsi="Times New Roman" w:cs="Times New Roman"/>
          <w:lang w:eastAsia="ko-KR"/>
        </w:rPr>
        <w:t>,</w:t>
      </w:r>
      <w:r w:rsidR="0025174C">
        <w:rPr>
          <w:rFonts w:ascii="Times New Roman" w:eastAsia="Batang" w:hAnsi="Times New Roman" w:cs="Times New Roman"/>
          <w:lang w:eastAsia="ko-KR"/>
        </w:rPr>
        <w:t xml:space="preserve"> or had been adopted. They were people who are used in God’s absolute plan (the Diaspora), who are held by God’s absolute power and used (Spiritual Summit), and those who will save the world (Evangelism Disciple). </w:t>
      </w:r>
    </w:p>
    <w:p w:rsidR="00E40619" w:rsidRDefault="00B44DF4" w:rsidP="00B44DF4">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sidR="0025174C">
        <w:rPr>
          <w:rFonts w:ascii="Times" w:eastAsia="Gulim" w:hAnsi="Times" w:cs="Cambria Math"/>
          <w:b/>
          <w:bCs/>
        </w:rPr>
        <w:t xml:space="preserve">Even if all perish, they stand as the ones who remained, remain, will remain, and will leave behind. </w:t>
      </w:r>
      <w:r w:rsidR="00E40619">
        <w:rPr>
          <w:rFonts w:ascii="Times" w:eastAsia="Gulim" w:hAnsi="Times" w:cs="Cambria Math"/>
          <w:b/>
          <w:bCs/>
        </w:rPr>
        <w:t xml:space="preserve"> </w:t>
      </w:r>
    </w:p>
    <w:p w:rsidR="0025174C" w:rsidRDefault="0025174C" w:rsidP="00B44DF4">
      <w:pPr>
        <w:rPr>
          <w:rFonts w:ascii="Times" w:eastAsia="Gulim" w:hAnsi="Times" w:cs="Cambria Math"/>
        </w:rPr>
      </w:pPr>
      <w:r>
        <w:rPr>
          <w:rFonts w:ascii="Times" w:eastAsia="Gulim" w:hAnsi="Times" w:cs="Cambria Math"/>
        </w:rPr>
        <w:t xml:space="preserve">We who have realized this covenant are the ones who remained. Those who remain are the ones who will be used for God’s will until </w:t>
      </w:r>
      <w:r w:rsidR="00671E6C">
        <w:rPr>
          <w:rFonts w:ascii="Times" w:eastAsia="Gulim" w:hAnsi="Times" w:cs="Cambria Math"/>
        </w:rPr>
        <w:t>the</w:t>
      </w:r>
      <w:r>
        <w:rPr>
          <w:rFonts w:ascii="Times" w:eastAsia="Gulim" w:hAnsi="Times" w:cs="Cambria Math"/>
        </w:rPr>
        <w:t xml:space="preserve"> day the Lord returns. Those who will remain are the ones who will succeed regardless of what kind of suffering may come. Those who will leave behind are the ones who will succeed </w:t>
      </w:r>
      <w:r w:rsidR="00671E6C">
        <w:rPr>
          <w:rFonts w:ascii="Times" w:eastAsia="Gulim" w:hAnsi="Times" w:cs="Cambria Math"/>
        </w:rPr>
        <w:t xml:space="preserve">in </w:t>
      </w:r>
      <w:r>
        <w:rPr>
          <w:rFonts w:ascii="Times" w:eastAsia="Gulim" w:hAnsi="Times" w:cs="Cambria Math"/>
        </w:rPr>
        <w:t xml:space="preserve">this covenant and blessing to the next generation. </w:t>
      </w:r>
    </w:p>
    <w:p w:rsidR="00B41E69" w:rsidRPr="00B41E69" w:rsidRDefault="00A84747">
      <w:pPr>
        <w:rPr>
          <w:rFonts w:asciiTheme="majorBidi" w:hAnsiTheme="majorBidi" w:cstheme="majorBidi"/>
          <w:b/>
          <w:bCs/>
          <w:lang w:eastAsia="ko-KR"/>
        </w:rPr>
      </w:pPr>
      <w:r>
        <w:rPr>
          <w:rFonts w:asciiTheme="majorBidi" w:hAnsiTheme="majorBidi" w:cstheme="majorBidi"/>
          <w:b/>
          <w:bCs/>
          <w:lang w:eastAsia="ko-KR"/>
        </w:rPr>
        <w:t>2</w:t>
      </w:r>
      <w:r w:rsidR="00B41E69">
        <w:rPr>
          <w:rFonts w:asciiTheme="majorBidi" w:hAnsiTheme="majorBidi" w:cstheme="majorBidi"/>
          <w:b/>
          <w:bCs/>
          <w:lang w:eastAsia="ko-KR"/>
        </w:rPr>
        <w:t xml:space="preserve">) </w:t>
      </w:r>
      <w:r w:rsidR="0025174C">
        <w:rPr>
          <w:rFonts w:asciiTheme="majorBidi" w:hAnsiTheme="majorBidi" w:cstheme="majorBidi"/>
          <w:b/>
          <w:bCs/>
          <w:lang w:eastAsia="ko-KR"/>
        </w:rPr>
        <w:t xml:space="preserve">The time of our entire life is in God’s time schedule. </w:t>
      </w:r>
    </w:p>
    <w:p w:rsidR="00B44DF4" w:rsidRDefault="00B44DF4" w:rsidP="00B44DF4">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t>
      </w:r>
      <w:r w:rsidR="0025174C">
        <w:rPr>
          <w:rFonts w:ascii="Times New Roman" w:eastAsia="Batang" w:hAnsi="Times New Roman" w:cs="Times New Roman"/>
          <w:b/>
          <w:bCs/>
          <w:lang w:eastAsia="ko-KR"/>
        </w:rPr>
        <w:t xml:space="preserve">We study, receive training, and even face hardship according to the time schedule. </w:t>
      </w:r>
    </w:p>
    <w:p w:rsidR="00B44DF4" w:rsidRPr="00E40619" w:rsidRDefault="0025174C" w:rsidP="00B44DF4">
      <w:pPr>
        <w:rPr>
          <w:rFonts w:ascii="Times New Roman" w:eastAsia="Batang" w:hAnsi="Times New Roman" w:cs="Times New Roman"/>
          <w:lang w:eastAsia="ko-KR"/>
        </w:rPr>
      </w:pPr>
      <w:r>
        <w:rPr>
          <w:rFonts w:ascii="Times New Roman" w:eastAsia="Batang" w:hAnsi="Times New Roman" w:cs="Times New Roman"/>
          <w:lang w:eastAsia="ko-KR"/>
        </w:rPr>
        <w:t xml:space="preserve">Then one day, I confirm the fact that I am in God’s accurate time schedule of answers and blessings. </w:t>
      </w:r>
      <w:r w:rsidR="00854E79">
        <w:rPr>
          <w:rFonts w:ascii="Times New Roman" w:eastAsia="Batang" w:hAnsi="Times New Roman" w:cs="Times New Roman"/>
          <w:lang w:eastAsia="ko-KR"/>
        </w:rPr>
        <w:t xml:space="preserve">Everything Joseph faced was God’s time schedule, and he became a governor who saved Egypt at 30 years old. Everything Moses faced was God’s time schedule, and he became a spiritual leader who freed the Israelites at 80 years old. </w:t>
      </w:r>
    </w:p>
    <w:p w:rsidR="009D20D0" w:rsidRDefault="00B44DF4" w:rsidP="00E40619">
      <w:pPr>
        <w:rPr>
          <w:rFonts w:ascii="Times New Roman" w:eastAsia="Batang" w:hAnsi="Times New Roman" w:cs="Times New Roman"/>
          <w:b/>
          <w:bCs/>
          <w:lang w:eastAsia="ko-KR"/>
        </w:rPr>
      </w:pPr>
      <w:r w:rsidRPr="000A15C7">
        <w:rPr>
          <w:rFonts w:ascii="Cambria Math" w:eastAsia="Gulim" w:hAnsi="Cambria Math" w:cs="Cambria Math"/>
          <w:b/>
          <w:bCs/>
        </w:rPr>
        <w:t>②</w:t>
      </w:r>
      <w:r>
        <w:rPr>
          <w:rFonts w:ascii="Cambria Math" w:eastAsia="Gulim" w:hAnsi="Cambria Math" w:cs="Cambria Math"/>
          <w:b/>
          <w:bCs/>
        </w:rPr>
        <w:t xml:space="preserve"> </w:t>
      </w:r>
      <w:r w:rsidR="00854E79">
        <w:rPr>
          <w:rFonts w:ascii="Times New Roman" w:eastAsia="Batang" w:hAnsi="Times New Roman" w:cs="Times New Roman"/>
          <w:b/>
          <w:bCs/>
          <w:lang w:eastAsia="ko-KR"/>
        </w:rPr>
        <w:t xml:space="preserve">30 years old is not too early and 80 years old is not too late. Today, hold onto God’s time schedule in my time schedule and challenge yourself. </w:t>
      </w:r>
    </w:p>
    <w:p w:rsidR="00854E79" w:rsidRPr="00854E79" w:rsidRDefault="00854E79" w:rsidP="00E40619">
      <w:pPr>
        <w:rPr>
          <w:rFonts w:ascii="Times" w:eastAsia="Gulim" w:hAnsi="Times" w:cs="Cambria Math"/>
        </w:rPr>
      </w:pPr>
      <w:r>
        <w:rPr>
          <w:rFonts w:ascii="Times New Roman" w:eastAsia="Batang" w:hAnsi="Times New Roman" w:cs="Times New Roman"/>
          <w:lang w:eastAsia="ko-KR"/>
        </w:rPr>
        <w:t xml:space="preserve">What is it that I must really challenge myself to? The spiritual state that is filled with the Holy Spirit in which I enjoy the things of God as mine. Everything will become evidence (Acts 1:7-8). It is experiencing the works of the Holy Spirit in my life that is always lacking and weak. </w:t>
      </w:r>
    </w:p>
    <w:p w:rsidR="00E40619" w:rsidRPr="00E40619" w:rsidRDefault="00E40619" w:rsidP="00CA3A7D">
      <w:pPr>
        <w:rPr>
          <w:rFonts w:ascii="Cambria Math" w:eastAsia="Batang" w:hAnsi="Cambria Math" w:cs="Cambria Math"/>
          <w:b/>
          <w:bCs/>
          <w:lang w:eastAsia="ko-KR"/>
        </w:rPr>
      </w:pPr>
      <w:r>
        <w:rPr>
          <w:rFonts w:ascii="Times" w:eastAsia="Gulim" w:hAnsi="Times" w:cs="Cambria Math"/>
          <w:b/>
          <w:bCs/>
        </w:rPr>
        <w:t xml:space="preserve">3) </w:t>
      </w:r>
      <w:r w:rsidR="00854E79">
        <w:rPr>
          <w:rFonts w:ascii="Times" w:eastAsia="Gulim" w:hAnsi="Times" w:cs="Cambria Math"/>
          <w:b/>
          <w:bCs/>
        </w:rPr>
        <w:t xml:space="preserve">Then, the works of God will become my works. </w:t>
      </w:r>
      <w:r>
        <w:rPr>
          <w:rFonts w:ascii="Times" w:eastAsia="Gulim" w:hAnsi="Times" w:cs="Cambria Math"/>
          <w:b/>
          <w:bCs/>
        </w:rPr>
        <w:t xml:space="preserve"> </w:t>
      </w:r>
    </w:p>
    <w:p w:rsidR="00CA3A7D" w:rsidRDefault="00CA3A7D" w:rsidP="00CA3A7D">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t>
      </w:r>
      <w:r w:rsidR="00854E79">
        <w:rPr>
          <w:rFonts w:ascii="Times New Roman" w:eastAsia="Batang" w:hAnsi="Times New Roman" w:cs="Times New Roman"/>
          <w:b/>
          <w:bCs/>
          <w:lang w:eastAsia="ko-KR"/>
        </w:rPr>
        <w:t xml:space="preserve">My small tasks, hardships, and conflicts are all a time to make God’s masterpiece in me. </w:t>
      </w:r>
    </w:p>
    <w:p w:rsidR="00CA3A7D" w:rsidRPr="00BC7077" w:rsidRDefault="00CA3A7D" w:rsidP="00CA3A7D">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sidR="00854E79">
        <w:rPr>
          <w:rFonts w:ascii="Times New Roman" w:eastAsia="Batang" w:hAnsi="Times New Roman" w:cs="Times New Roman"/>
          <w:lang w:eastAsia="ko-KR"/>
        </w:rPr>
        <w:t xml:space="preserve">The time when David was a shepherd, ran his father’s errands and even faced suffering from King Saul was time for David to become who he was.  </w:t>
      </w:r>
    </w:p>
    <w:p w:rsidR="00CA3A7D" w:rsidRDefault="00CA3A7D" w:rsidP="00CA3A7D">
      <w:pPr>
        <w:rPr>
          <w:rFonts w:ascii="Times" w:eastAsia="Gulim" w:hAnsi="Times" w:cs="Cambria Math"/>
          <w:b/>
          <w:bCs/>
        </w:rPr>
      </w:pPr>
      <w:r w:rsidRPr="000A15C7">
        <w:rPr>
          <w:rFonts w:ascii="Cambria Math" w:eastAsia="Gulim" w:hAnsi="Cambria Math" w:cs="Cambria Math"/>
          <w:b/>
          <w:bCs/>
        </w:rPr>
        <w:t>②</w:t>
      </w:r>
      <w:r>
        <w:rPr>
          <w:rFonts w:ascii="Cambria Math" w:eastAsia="Gulim" w:hAnsi="Cambria Math" w:cs="Cambria Math"/>
          <w:b/>
          <w:bCs/>
        </w:rPr>
        <w:t xml:space="preserve"> </w:t>
      </w:r>
      <w:r w:rsidR="00854E79">
        <w:rPr>
          <w:rFonts w:ascii="Times" w:eastAsia="Gulim" w:hAnsi="Times" w:cs="Cambria Math"/>
          <w:b/>
          <w:bCs/>
        </w:rPr>
        <w:t>My small prayers</w:t>
      </w:r>
      <w:r w:rsidR="00E40619">
        <w:rPr>
          <w:rFonts w:ascii="Times" w:eastAsia="Gulim" w:hAnsi="Times" w:cs="Cambria Math"/>
          <w:b/>
          <w:bCs/>
        </w:rPr>
        <w:t xml:space="preserve"> </w:t>
      </w:r>
      <w:r w:rsidR="00854E79">
        <w:rPr>
          <w:rFonts w:ascii="Times" w:eastAsia="Gulim" w:hAnsi="Times" w:cs="Cambria Math"/>
          <w:b/>
          <w:bCs/>
        </w:rPr>
        <w:t xml:space="preserve">and evangelism will become the masterpiece to save the age. </w:t>
      </w:r>
    </w:p>
    <w:p w:rsidR="00CA3A7D" w:rsidRDefault="00854E79" w:rsidP="00CA3A7D">
      <w:pPr>
        <w:rPr>
          <w:rFonts w:ascii="Times" w:eastAsia="Gulim" w:hAnsi="Times" w:cs="Cambria Math"/>
        </w:rPr>
      </w:pPr>
      <w:r>
        <w:rPr>
          <w:rFonts w:ascii="Times" w:eastAsia="Gulim" w:hAnsi="Times" w:cs="Cambria Math"/>
        </w:rPr>
        <w:t xml:space="preserve">Ananias merely prayed for evangelism and God attached Paul the persecutor (Acts 9:10-15). </w:t>
      </w:r>
    </w:p>
    <w:p w:rsidR="00E40619" w:rsidRDefault="00E40619" w:rsidP="00CA3A7D">
      <w:pPr>
        <w:rPr>
          <w:rFonts w:ascii="Times" w:eastAsia="Gulim" w:hAnsi="Times" w:cs="Cambria Math"/>
          <w:b/>
          <w:bCs/>
        </w:rPr>
      </w:pPr>
      <w:r w:rsidRPr="00196CA1">
        <w:rPr>
          <w:rFonts w:ascii="Times" w:eastAsia="Gulim" w:hAnsi="Times" w:cs="Cambria Math" w:hint="eastAsia"/>
          <w:b/>
          <w:bCs/>
        </w:rPr>
        <w:t>③</w:t>
      </w:r>
      <w:r w:rsidRPr="00196CA1">
        <w:rPr>
          <w:rFonts w:ascii="Times" w:eastAsia="Gulim" w:hAnsi="Times" w:cs="Cambria Math" w:hint="eastAsia"/>
          <w:b/>
          <w:bCs/>
        </w:rPr>
        <w:t xml:space="preserve"> </w:t>
      </w:r>
      <w:r w:rsidR="00854E79">
        <w:rPr>
          <w:rFonts w:ascii="Times" w:eastAsia="Gulim" w:hAnsi="Times" w:cs="Cambria Math"/>
          <w:b/>
          <w:bCs/>
        </w:rPr>
        <w:t xml:space="preserve">My small missions will save this Age’s powerful nation of Rome and becomes works to save the world (Acts 19:21, Acts 27:24). </w:t>
      </w:r>
    </w:p>
    <w:p w:rsidR="00E40619" w:rsidRPr="00E40619" w:rsidRDefault="00854E79" w:rsidP="00CA3A7D">
      <w:pPr>
        <w:rPr>
          <w:rFonts w:ascii="Times" w:eastAsia="Gulim" w:hAnsi="Times" w:cs="Cambria Math"/>
        </w:rPr>
      </w:pPr>
      <w:r>
        <w:rPr>
          <w:rFonts w:ascii="Times" w:eastAsia="Gulim" w:hAnsi="Times" w:cs="Cambria Math"/>
        </w:rPr>
        <w:t xml:space="preserve">The TCKs residing in the United States will especially be the main figures for this. This is why God used Paul who was a Roman citizen. </w:t>
      </w:r>
    </w:p>
    <w:p w:rsidR="00B44DF4" w:rsidRDefault="00B44DF4" w:rsidP="00B44DF4">
      <w:pPr>
        <w:rPr>
          <w:rFonts w:ascii="Times" w:eastAsia="Gulim" w:hAnsi="Times" w:cs="Cambria Math"/>
          <w:b/>
          <w:bCs/>
        </w:rPr>
      </w:pPr>
    </w:p>
    <w:p w:rsidR="00B44DF4" w:rsidRPr="009D20D0" w:rsidRDefault="00B44DF4" w:rsidP="00B44DF4">
      <w:pPr>
        <w:rPr>
          <w:rFonts w:ascii="Times New Roman" w:eastAsia="Batang" w:hAnsi="Times New Roman" w:cs="Times New Roman"/>
          <w:lang w:eastAsia="ko-KR"/>
        </w:rPr>
      </w:pPr>
    </w:p>
    <w:p w:rsidR="00536214" w:rsidRPr="00727BED"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854E79">
        <w:rPr>
          <w:rFonts w:asciiTheme="majorBidi" w:eastAsia="Gulim" w:hAnsiTheme="majorBidi" w:cstheme="majorBidi"/>
          <w:lang w:eastAsia="ko-KR"/>
        </w:rPr>
        <w:t>The 1</w:t>
      </w:r>
      <w:r w:rsidR="00854E79" w:rsidRPr="00854E79">
        <w:rPr>
          <w:rFonts w:asciiTheme="majorBidi" w:eastAsia="Gulim" w:hAnsiTheme="majorBidi" w:cstheme="majorBidi"/>
          <w:vertAlign w:val="superscript"/>
          <w:lang w:eastAsia="ko-KR"/>
        </w:rPr>
        <w:t>st</w:t>
      </w:r>
      <w:r w:rsidR="00854E79">
        <w:rPr>
          <w:rFonts w:asciiTheme="majorBidi" w:eastAsia="Gulim" w:hAnsiTheme="majorBidi" w:cstheme="majorBidi"/>
          <w:lang w:eastAsia="ko-KR"/>
        </w:rPr>
        <w:t xml:space="preserve"> generation must raise the children and help remnants while holding onto this covenant of the TCK. Look at the TCKs with the faith that they are the main figures who will save the church and the world. You will see the works you need to help with (Mission, internship, forum). That is how our church will become the platform to save and gather the TCKs. Our church must stand as the outsourcing church that sends these TCKs as the ones who will save America, the 237 nations and the 5,000 people groups. May </w:t>
      </w:r>
      <w:r w:rsidR="0024653F">
        <w:rPr>
          <w:rFonts w:asciiTheme="majorBidi" w:eastAsia="Gulim" w:hAnsiTheme="majorBidi" w:cstheme="majorBidi"/>
          <w:lang w:eastAsia="ko-KR"/>
        </w:rPr>
        <w:t xml:space="preserve">new important answers begin as </w:t>
      </w:r>
      <w:r w:rsidR="00854E79">
        <w:rPr>
          <w:rFonts w:asciiTheme="majorBidi" w:eastAsia="Gulim" w:hAnsiTheme="majorBidi" w:cstheme="majorBidi"/>
          <w:lang w:eastAsia="ko-KR"/>
        </w:rPr>
        <w:t>you</w:t>
      </w:r>
      <w:r w:rsidR="0024653F">
        <w:rPr>
          <w:rFonts w:asciiTheme="majorBidi" w:eastAsia="Gulim" w:hAnsiTheme="majorBidi" w:cstheme="majorBidi"/>
          <w:lang w:eastAsia="ko-KR"/>
        </w:rPr>
        <w:t xml:space="preserve"> pray while</w:t>
      </w:r>
      <w:r w:rsidR="00854E79">
        <w:rPr>
          <w:rFonts w:asciiTheme="majorBidi" w:eastAsia="Gulim" w:hAnsiTheme="majorBidi" w:cstheme="majorBidi"/>
          <w:lang w:eastAsia="ko-KR"/>
        </w:rPr>
        <w:t xml:space="preserve"> hold</w:t>
      </w:r>
      <w:r w:rsidR="0024653F">
        <w:rPr>
          <w:rFonts w:asciiTheme="majorBidi" w:eastAsia="Gulim" w:hAnsiTheme="majorBidi" w:cstheme="majorBidi"/>
          <w:lang w:eastAsia="ko-KR"/>
        </w:rPr>
        <w:t>ing</w:t>
      </w:r>
      <w:r w:rsidR="00854E79">
        <w:rPr>
          <w:rFonts w:asciiTheme="majorBidi" w:eastAsia="Gulim" w:hAnsiTheme="majorBidi" w:cstheme="majorBidi"/>
          <w:lang w:eastAsia="ko-KR"/>
        </w:rPr>
        <w:t xml:space="preserve"> onto the covenant of the TCK</w:t>
      </w:r>
      <w:r w:rsidR="0024653F">
        <w:rPr>
          <w:rFonts w:asciiTheme="majorBidi" w:eastAsia="Gulim" w:hAnsiTheme="majorBidi" w:cstheme="majorBidi"/>
          <w:lang w:eastAsia="ko-KR"/>
        </w:rPr>
        <w:t xml:space="preserve">. </w:t>
      </w:r>
    </w:p>
    <w:sectPr w:rsidR="00536214" w:rsidRPr="00727BED"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701499"/>
    <w:rsid w:val="0001137F"/>
    <w:rsid w:val="00015B92"/>
    <w:rsid w:val="00024DBD"/>
    <w:rsid w:val="00034851"/>
    <w:rsid w:val="00035DF8"/>
    <w:rsid w:val="00044B2D"/>
    <w:rsid w:val="0007071B"/>
    <w:rsid w:val="00072863"/>
    <w:rsid w:val="0008342B"/>
    <w:rsid w:val="00084BB4"/>
    <w:rsid w:val="00093FA7"/>
    <w:rsid w:val="00096086"/>
    <w:rsid w:val="000A15C7"/>
    <w:rsid w:val="000A191B"/>
    <w:rsid w:val="000A282E"/>
    <w:rsid w:val="000C1A14"/>
    <w:rsid w:val="000D5904"/>
    <w:rsid w:val="000E42FC"/>
    <w:rsid w:val="000E7CB5"/>
    <w:rsid w:val="000F1C1F"/>
    <w:rsid w:val="001639C7"/>
    <w:rsid w:val="00177BF3"/>
    <w:rsid w:val="0018776D"/>
    <w:rsid w:val="00192AF2"/>
    <w:rsid w:val="00196CA1"/>
    <w:rsid w:val="001C08B1"/>
    <w:rsid w:val="001D188D"/>
    <w:rsid w:val="00206DD9"/>
    <w:rsid w:val="00221A41"/>
    <w:rsid w:val="0024653F"/>
    <w:rsid w:val="0025174C"/>
    <w:rsid w:val="0025183A"/>
    <w:rsid w:val="0025632A"/>
    <w:rsid w:val="00257E93"/>
    <w:rsid w:val="00262B5F"/>
    <w:rsid w:val="00263A1E"/>
    <w:rsid w:val="002904DA"/>
    <w:rsid w:val="002A25BE"/>
    <w:rsid w:val="002D513A"/>
    <w:rsid w:val="002E0213"/>
    <w:rsid w:val="002E2EC6"/>
    <w:rsid w:val="002F17DC"/>
    <w:rsid w:val="002F1D4F"/>
    <w:rsid w:val="002F7A93"/>
    <w:rsid w:val="003046BF"/>
    <w:rsid w:val="00315C6A"/>
    <w:rsid w:val="00320A7C"/>
    <w:rsid w:val="00323647"/>
    <w:rsid w:val="00330B92"/>
    <w:rsid w:val="003373C3"/>
    <w:rsid w:val="00345A83"/>
    <w:rsid w:val="00366333"/>
    <w:rsid w:val="00376C8F"/>
    <w:rsid w:val="00382677"/>
    <w:rsid w:val="003A0185"/>
    <w:rsid w:val="003A22FE"/>
    <w:rsid w:val="003A2D03"/>
    <w:rsid w:val="003C73C0"/>
    <w:rsid w:val="003E238F"/>
    <w:rsid w:val="003F27A1"/>
    <w:rsid w:val="003F409D"/>
    <w:rsid w:val="00423AEE"/>
    <w:rsid w:val="0042748F"/>
    <w:rsid w:val="00434AD6"/>
    <w:rsid w:val="00456360"/>
    <w:rsid w:val="004757F4"/>
    <w:rsid w:val="00481086"/>
    <w:rsid w:val="004858E6"/>
    <w:rsid w:val="00485DFD"/>
    <w:rsid w:val="00487EB5"/>
    <w:rsid w:val="00490981"/>
    <w:rsid w:val="004A0989"/>
    <w:rsid w:val="004B4176"/>
    <w:rsid w:val="004B5B90"/>
    <w:rsid w:val="004B7849"/>
    <w:rsid w:val="00514878"/>
    <w:rsid w:val="00521935"/>
    <w:rsid w:val="00523049"/>
    <w:rsid w:val="00536214"/>
    <w:rsid w:val="0054772A"/>
    <w:rsid w:val="00553481"/>
    <w:rsid w:val="005830AB"/>
    <w:rsid w:val="00585037"/>
    <w:rsid w:val="005C5BB5"/>
    <w:rsid w:val="005C70B4"/>
    <w:rsid w:val="005D70CF"/>
    <w:rsid w:val="005E44C2"/>
    <w:rsid w:val="005F4431"/>
    <w:rsid w:val="006150C6"/>
    <w:rsid w:val="00620C46"/>
    <w:rsid w:val="00650984"/>
    <w:rsid w:val="00656BC1"/>
    <w:rsid w:val="0067169A"/>
    <w:rsid w:val="00671E6C"/>
    <w:rsid w:val="00671F5C"/>
    <w:rsid w:val="006C4616"/>
    <w:rsid w:val="006D2CA8"/>
    <w:rsid w:val="006D640D"/>
    <w:rsid w:val="006E3EFC"/>
    <w:rsid w:val="006F61F0"/>
    <w:rsid w:val="00701499"/>
    <w:rsid w:val="0070308A"/>
    <w:rsid w:val="00705AD1"/>
    <w:rsid w:val="00707873"/>
    <w:rsid w:val="00710185"/>
    <w:rsid w:val="00713645"/>
    <w:rsid w:val="00720E9A"/>
    <w:rsid w:val="00727BED"/>
    <w:rsid w:val="0075761A"/>
    <w:rsid w:val="00763537"/>
    <w:rsid w:val="007B1A23"/>
    <w:rsid w:val="007D2691"/>
    <w:rsid w:val="007D3D79"/>
    <w:rsid w:val="007E17D4"/>
    <w:rsid w:val="007F3858"/>
    <w:rsid w:val="007F7947"/>
    <w:rsid w:val="00854E79"/>
    <w:rsid w:val="0085656F"/>
    <w:rsid w:val="00861EF1"/>
    <w:rsid w:val="00882139"/>
    <w:rsid w:val="008B57F3"/>
    <w:rsid w:val="008C3127"/>
    <w:rsid w:val="008C34B0"/>
    <w:rsid w:val="008C458A"/>
    <w:rsid w:val="008E3605"/>
    <w:rsid w:val="008E3B0F"/>
    <w:rsid w:val="009467D8"/>
    <w:rsid w:val="009477A1"/>
    <w:rsid w:val="009571DF"/>
    <w:rsid w:val="009649DE"/>
    <w:rsid w:val="00973BBF"/>
    <w:rsid w:val="009763C9"/>
    <w:rsid w:val="00980978"/>
    <w:rsid w:val="00990130"/>
    <w:rsid w:val="009A0110"/>
    <w:rsid w:val="009A4235"/>
    <w:rsid w:val="009C3CD5"/>
    <w:rsid w:val="009D20D0"/>
    <w:rsid w:val="009F3AF1"/>
    <w:rsid w:val="009F6AC0"/>
    <w:rsid w:val="009F7759"/>
    <w:rsid w:val="00A3123B"/>
    <w:rsid w:val="00A3677F"/>
    <w:rsid w:val="00A47E33"/>
    <w:rsid w:val="00A53FAC"/>
    <w:rsid w:val="00A55801"/>
    <w:rsid w:val="00A77C37"/>
    <w:rsid w:val="00A83BA0"/>
    <w:rsid w:val="00A84747"/>
    <w:rsid w:val="00AA192F"/>
    <w:rsid w:val="00AB7DA1"/>
    <w:rsid w:val="00AC4375"/>
    <w:rsid w:val="00AE7D50"/>
    <w:rsid w:val="00B270F3"/>
    <w:rsid w:val="00B315C3"/>
    <w:rsid w:val="00B33AAF"/>
    <w:rsid w:val="00B352E8"/>
    <w:rsid w:val="00B41E69"/>
    <w:rsid w:val="00B4389C"/>
    <w:rsid w:val="00B44DF4"/>
    <w:rsid w:val="00B473D1"/>
    <w:rsid w:val="00B572C3"/>
    <w:rsid w:val="00B74F26"/>
    <w:rsid w:val="00B86CB3"/>
    <w:rsid w:val="00B94009"/>
    <w:rsid w:val="00BC2070"/>
    <w:rsid w:val="00BC7077"/>
    <w:rsid w:val="00BD11A6"/>
    <w:rsid w:val="00BD4213"/>
    <w:rsid w:val="00BE26E7"/>
    <w:rsid w:val="00C1314F"/>
    <w:rsid w:val="00C1456E"/>
    <w:rsid w:val="00C24BEB"/>
    <w:rsid w:val="00C46296"/>
    <w:rsid w:val="00C658B5"/>
    <w:rsid w:val="00CA378B"/>
    <w:rsid w:val="00CA3A7D"/>
    <w:rsid w:val="00CC4151"/>
    <w:rsid w:val="00CC5EA0"/>
    <w:rsid w:val="00CE0135"/>
    <w:rsid w:val="00CE5AE6"/>
    <w:rsid w:val="00CE6FB8"/>
    <w:rsid w:val="00D01B85"/>
    <w:rsid w:val="00D05A0E"/>
    <w:rsid w:val="00D10606"/>
    <w:rsid w:val="00D11BDB"/>
    <w:rsid w:val="00D20FD5"/>
    <w:rsid w:val="00D24893"/>
    <w:rsid w:val="00D36F03"/>
    <w:rsid w:val="00D4442A"/>
    <w:rsid w:val="00D639BA"/>
    <w:rsid w:val="00D667EC"/>
    <w:rsid w:val="00D66AEF"/>
    <w:rsid w:val="00D75032"/>
    <w:rsid w:val="00D75B20"/>
    <w:rsid w:val="00D83025"/>
    <w:rsid w:val="00D85447"/>
    <w:rsid w:val="00D9303C"/>
    <w:rsid w:val="00D97654"/>
    <w:rsid w:val="00DA230B"/>
    <w:rsid w:val="00DC0E90"/>
    <w:rsid w:val="00DD52ED"/>
    <w:rsid w:val="00DE685A"/>
    <w:rsid w:val="00DF25FB"/>
    <w:rsid w:val="00DF65BE"/>
    <w:rsid w:val="00E079D8"/>
    <w:rsid w:val="00E14D2B"/>
    <w:rsid w:val="00E16941"/>
    <w:rsid w:val="00E40619"/>
    <w:rsid w:val="00E42FFD"/>
    <w:rsid w:val="00E501D7"/>
    <w:rsid w:val="00E52CCF"/>
    <w:rsid w:val="00E56E3E"/>
    <w:rsid w:val="00E62107"/>
    <w:rsid w:val="00E80D4B"/>
    <w:rsid w:val="00E84F62"/>
    <w:rsid w:val="00E90ED2"/>
    <w:rsid w:val="00E94F2C"/>
    <w:rsid w:val="00E97DC2"/>
    <w:rsid w:val="00EC5274"/>
    <w:rsid w:val="00EE7CC5"/>
    <w:rsid w:val="00F006CB"/>
    <w:rsid w:val="00F03420"/>
    <w:rsid w:val="00F10BDE"/>
    <w:rsid w:val="00F36A60"/>
    <w:rsid w:val="00F4156F"/>
    <w:rsid w:val="00F5067F"/>
    <w:rsid w:val="00F55E6F"/>
    <w:rsid w:val="00F57FFD"/>
    <w:rsid w:val="00F713EA"/>
    <w:rsid w:val="00F717A1"/>
    <w:rsid w:val="00F9586C"/>
    <w:rsid w:val="00F96F2D"/>
    <w:rsid w:val="00FA55C7"/>
    <w:rsid w:val="00FA5E9A"/>
    <w:rsid w:val="00FB37F6"/>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B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95794">
      <w:bodyDiv w:val="1"/>
      <w:marLeft w:val="0"/>
      <w:marRight w:val="0"/>
      <w:marTop w:val="0"/>
      <w:marBottom w:val="0"/>
      <w:divBdr>
        <w:top w:val="none" w:sz="0" w:space="0" w:color="auto"/>
        <w:left w:val="none" w:sz="0" w:space="0" w:color="auto"/>
        <w:bottom w:val="none" w:sz="0" w:space="0" w:color="auto"/>
        <w:right w:val="none" w:sz="0" w:space="0" w:color="auto"/>
      </w:divBdr>
    </w:div>
    <w:div w:id="267196781">
      <w:bodyDiv w:val="1"/>
      <w:marLeft w:val="0"/>
      <w:marRight w:val="0"/>
      <w:marTop w:val="0"/>
      <w:marBottom w:val="0"/>
      <w:divBdr>
        <w:top w:val="none" w:sz="0" w:space="0" w:color="auto"/>
        <w:left w:val="none" w:sz="0" w:space="0" w:color="auto"/>
        <w:bottom w:val="none" w:sz="0" w:space="0" w:color="auto"/>
        <w:right w:val="none" w:sz="0" w:space="0" w:color="auto"/>
      </w:divBdr>
    </w:div>
    <w:div w:id="289019088">
      <w:bodyDiv w:val="1"/>
      <w:marLeft w:val="0"/>
      <w:marRight w:val="0"/>
      <w:marTop w:val="0"/>
      <w:marBottom w:val="0"/>
      <w:divBdr>
        <w:top w:val="none" w:sz="0" w:space="0" w:color="auto"/>
        <w:left w:val="none" w:sz="0" w:space="0" w:color="auto"/>
        <w:bottom w:val="none" w:sz="0" w:space="0" w:color="auto"/>
        <w:right w:val="none" w:sz="0" w:space="0" w:color="auto"/>
      </w:divBdr>
    </w:div>
    <w:div w:id="430855065">
      <w:bodyDiv w:val="1"/>
      <w:marLeft w:val="0"/>
      <w:marRight w:val="0"/>
      <w:marTop w:val="0"/>
      <w:marBottom w:val="0"/>
      <w:divBdr>
        <w:top w:val="none" w:sz="0" w:space="0" w:color="auto"/>
        <w:left w:val="none" w:sz="0" w:space="0" w:color="auto"/>
        <w:bottom w:val="none" w:sz="0" w:space="0" w:color="auto"/>
        <w:right w:val="none" w:sz="0" w:space="0" w:color="auto"/>
      </w:divBdr>
    </w:div>
    <w:div w:id="1054045367">
      <w:bodyDiv w:val="1"/>
      <w:marLeft w:val="0"/>
      <w:marRight w:val="0"/>
      <w:marTop w:val="0"/>
      <w:marBottom w:val="0"/>
      <w:divBdr>
        <w:top w:val="none" w:sz="0" w:space="0" w:color="auto"/>
        <w:left w:val="none" w:sz="0" w:space="0" w:color="auto"/>
        <w:bottom w:val="none" w:sz="0" w:space="0" w:color="auto"/>
        <w:right w:val="none" w:sz="0" w:space="0" w:color="auto"/>
      </w:divBdr>
    </w:div>
    <w:div w:id="1094857956">
      <w:bodyDiv w:val="1"/>
      <w:marLeft w:val="0"/>
      <w:marRight w:val="0"/>
      <w:marTop w:val="0"/>
      <w:marBottom w:val="0"/>
      <w:divBdr>
        <w:top w:val="none" w:sz="0" w:space="0" w:color="auto"/>
        <w:left w:val="none" w:sz="0" w:space="0" w:color="auto"/>
        <w:bottom w:val="none" w:sz="0" w:space="0" w:color="auto"/>
        <w:right w:val="none" w:sz="0" w:space="0" w:color="auto"/>
      </w:divBdr>
    </w:div>
    <w:div w:id="1099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2021-06-27T10:43:00Z</dcterms:created>
  <dcterms:modified xsi:type="dcterms:W3CDTF">2021-06-27T10:43:00Z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{"goals":["inform","tellStory"],"domain":"general","emotions":["neutral"],"dialect":"american","audience":"general"}</vt:lpwstr>
  </property>
</Properties>
</file>