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DC6" w:rsidRPr="00813372" w:rsidRDefault="00F06DC6" w:rsidP="00813372">
      <w:pPr>
        <w:jc w:val="center"/>
        <w:rPr>
          <w:rFonts w:asciiTheme="majorBidi" w:hAnsiTheme="majorBidi" w:cstheme="majorBidi"/>
          <w:b/>
          <w:bCs/>
        </w:rPr>
      </w:pPr>
      <w:r w:rsidRPr="00813372">
        <w:rPr>
          <w:rFonts w:asciiTheme="majorBidi" w:hAnsiTheme="majorBidi" w:cstheme="majorBidi"/>
          <w:b/>
          <w:bCs/>
        </w:rPr>
        <w:t>The Field of Answers of 1</w:t>
      </w:r>
      <w:r w:rsidRPr="00813372">
        <w:rPr>
          <w:rFonts w:asciiTheme="majorBidi" w:hAnsiTheme="majorBidi" w:cstheme="majorBidi"/>
          <w:b/>
          <w:bCs/>
          <w:vertAlign w:val="superscript"/>
        </w:rPr>
        <w:t>st</w:t>
      </w:r>
      <w:r w:rsidRPr="00813372">
        <w:rPr>
          <w:rFonts w:asciiTheme="majorBidi" w:hAnsiTheme="majorBidi" w:cstheme="majorBidi"/>
          <w:b/>
          <w:bCs/>
        </w:rPr>
        <w:t xml:space="preserve"> 2</w:t>
      </w:r>
      <w:r w:rsidRPr="00813372">
        <w:rPr>
          <w:rFonts w:asciiTheme="majorBidi" w:hAnsiTheme="majorBidi" w:cstheme="majorBidi"/>
          <w:b/>
          <w:bCs/>
          <w:vertAlign w:val="superscript"/>
        </w:rPr>
        <w:t>nd</w:t>
      </w:r>
      <w:r w:rsidRPr="00813372">
        <w:rPr>
          <w:rFonts w:asciiTheme="majorBidi" w:hAnsiTheme="majorBidi" w:cstheme="majorBidi"/>
          <w:b/>
          <w:bCs/>
        </w:rPr>
        <w:t xml:space="preserve"> 3</w:t>
      </w:r>
      <w:r w:rsidRPr="00813372">
        <w:rPr>
          <w:rFonts w:asciiTheme="majorBidi" w:hAnsiTheme="majorBidi" w:cstheme="majorBidi"/>
          <w:b/>
          <w:bCs/>
          <w:vertAlign w:val="superscript"/>
        </w:rPr>
        <w:t>rd</w:t>
      </w:r>
      <w:r w:rsidRPr="00813372">
        <w:rPr>
          <w:rFonts w:asciiTheme="majorBidi" w:hAnsiTheme="majorBidi" w:cstheme="majorBidi"/>
          <w:b/>
          <w:bCs/>
        </w:rPr>
        <w:t xml:space="preserve"> RUTC:</w:t>
      </w:r>
    </w:p>
    <w:p w:rsidR="00F06DC6" w:rsidRPr="00813372" w:rsidRDefault="00F06DC6" w:rsidP="00813372">
      <w:pPr>
        <w:jc w:val="right"/>
        <w:rPr>
          <w:rFonts w:asciiTheme="majorBidi" w:hAnsiTheme="majorBidi" w:cstheme="majorBidi"/>
          <w:b/>
          <w:bCs/>
        </w:rPr>
      </w:pPr>
      <w:r w:rsidRPr="00813372">
        <w:rPr>
          <w:rFonts w:asciiTheme="majorBidi" w:hAnsiTheme="majorBidi" w:cstheme="majorBidi"/>
          <w:b/>
          <w:bCs/>
        </w:rPr>
        <w:t xml:space="preserve">Those </w:t>
      </w:r>
      <w:r w:rsidR="009F5A28" w:rsidRPr="00813372">
        <w:rPr>
          <w:rFonts w:asciiTheme="majorBidi" w:hAnsiTheme="majorBidi" w:cstheme="majorBidi"/>
          <w:b/>
          <w:bCs/>
        </w:rPr>
        <w:t>W</w:t>
      </w:r>
      <w:r w:rsidRPr="00813372">
        <w:rPr>
          <w:rFonts w:asciiTheme="majorBidi" w:hAnsiTheme="majorBidi" w:cstheme="majorBidi"/>
          <w:b/>
          <w:bCs/>
        </w:rPr>
        <w:t xml:space="preserve">ho are </w:t>
      </w:r>
      <w:r w:rsidR="009F5A28" w:rsidRPr="00813372">
        <w:rPr>
          <w:rFonts w:asciiTheme="majorBidi" w:hAnsiTheme="majorBidi" w:cstheme="majorBidi"/>
          <w:b/>
          <w:bCs/>
        </w:rPr>
        <w:t>W</w:t>
      </w:r>
      <w:r w:rsidRPr="00813372">
        <w:rPr>
          <w:rFonts w:asciiTheme="majorBidi" w:hAnsiTheme="majorBidi" w:cstheme="majorBidi"/>
          <w:b/>
          <w:bCs/>
        </w:rPr>
        <w:t xml:space="preserve">alking </w:t>
      </w:r>
      <w:r w:rsidR="009F5A28" w:rsidRPr="00813372">
        <w:rPr>
          <w:rFonts w:asciiTheme="majorBidi" w:hAnsiTheme="majorBidi" w:cstheme="majorBidi"/>
          <w:b/>
          <w:bCs/>
        </w:rPr>
        <w:t xml:space="preserve">the </w:t>
      </w:r>
      <w:r w:rsidRPr="00813372">
        <w:rPr>
          <w:rFonts w:asciiTheme="majorBidi" w:hAnsiTheme="majorBidi" w:cstheme="majorBidi"/>
          <w:b/>
          <w:bCs/>
        </w:rPr>
        <w:t>God</w:t>
      </w:r>
      <w:r w:rsidR="009F5A28" w:rsidRPr="00813372">
        <w:rPr>
          <w:rFonts w:asciiTheme="majorBidi" w:hAnsiTheme="majorBidi" w:cstheme="majorBidi"/>
          <w:b/>
          <w:bCs/>
        </w:rPr>
        <w:t>-given J</w:t>
      </w:r>
      <w:r w:rsidRPr="00813372">
        <w:rPr>
          <w:rFonts w:asciiTheme="majorBidi" w:hAnsiTheme="majorBidi" w:cstheme="majorBidi"/>
          <w:b/>
          <w:bCs/>
        </w:rPr>
        <w:t xml:space="preserve">ourney (Isaiah 62:6-11) </w:t>
      </w:r>
      <w:r w:rsidR="00813372">
        <w:rPr>
          <w:rFonts w:asciiTheme="majorBidi" w:hAnsiTheme="majorBidi" w:cstheme="majorBidi"/>
          <w:b/>
          <w:bCs/>
        </w:rPr>
        <w:tab/>
        <w:t xml:space="preserve">       </w:t>
      </w:r>
      <w:r w:rsidRPr="00813372">
        <w:rPr>
          <w:rFonts w:asciiTheme="majorBidi" w:hAnsiTheme="majorBidi" w:cstheme="majorBidi"/>
          <w:b/>
          <w:bCs/>
        </w:rPr>
        <w:t>8/15/2021</w:t>
      </w:r>
    </w:p>
    <w:p w:rsidR="00F06DC6" w:rsidRPr="00813372" w:rsidRDefault="00F06DC6" w:rsidP="00F06DC6">
      <w:pPr>
        <w:rPr>
          <w:rFonts w:asciiTheme="majorBidi" w:hAnsiTheme="majorBidi" w:cstheme="majorBidi"/>
        </w:rPr>
      </w:pPr>
    </w:p>
    <w:p w:rsidR="00F06DC6" w:rsidRPr="00813372" w:rsidRDefault="00F06DC6" w:rsidP="00F06DC6">
      <w:pPr>
        <w:rPr>
          <w:rFonts w:asciiTheme="majorBidi" w:hAnsiTheme="majorBidi" w:cstheme="majorBidi"/>
        </w:rPr>
      </w:pPr>
      <w:r w:rsidRPr="00813372">
        <w:rPr>
          <w:rFonts w:asciiTheme="majorBidi" w:hAnsiTheme="majorBidi" w:cstheme="majorBidi"/>
        </w:rPr>
        <w:t xml:space="preserve">We are living in an age where nothing is certain. </w:t>
      </w:r>
      <w:r w:rsidR="00084D82" w:rsidRPr="00813372">
        <w:rPr>
          <w:rFonts w:asciiTheme="majorBidi" w:hAnsiTheme="majorBidi" w:cstheme="majorBidi"/>
        </w:rPr>
        <w:t xml:space="preserve">Bad news is all around us and that is what we hear all the time. Statements about another foreseeable pandemic, potential economic crises, or rising unemployment rates continue to darken everyone’s heart. It appears there are three types of individuals. </w:t>
      </w:r>
      <w:r w:rsidR="00991751" w:rsidRPr="00813372">
        <w:rPr>
          <w:rFonts w:asciiTheme="majorBidi" w:hAnsiTheme="majorBidi" w:cstheme="majorBidi"/>
        </w:rPr>
        <w:t xml:space="preserve">Those who take this crisis as an opportunity, those who live however life takes them, and those who become oppressed by reality and fall into frustration, anger, depression, and addiction. God’s people must not be at a place where they simply fall into one of these categories. All these things happening in the world right now are rightful, necessary, and absolute until the day of Christ’s return. </w:t>
      </w:r>
    </w:p>
    <w:p w:rsidR="00197DA4" w:rsidRPr="00813372" w:rsidRDefault="00197DA4" w:rsidP="00F06DC6">
      <w:pPr>
        <w:rPr>
          <w:rFonts w:asciiTheme="majorBidi" w:hAnsiTheme="majorBidi" w:cstheme="majorBidi"/>
        </w:rPr>
      </w:pPr>
    </w:p>
    <w:p w:rsidR="00197DA4" w:rsidRPr="00813372" w:rsidRDefault="00197DA4" w:rsidP="00F06DC6">
      <w:pPr>
        <w:rPr>
          <w:rFonts w:asciiTheme="majorBidi" w:hAnsiTheme="majorBidi" w:cstheme="majorBidi"/>
          <w:b/>
          <w:bCs/>
        </w:rPr>
      </w:pPr>
      <w:r w:rsidRPr="00813372">
        <w:rPr>
          <w:rFonts w:asciiTheme="majorBidi" w:hAnsiTheme="majorBidi" w:cstheme="majorBidi"/>
          <w:b/>
          <w:bCs/>
        </w:rPr>
        <w:t xml:space="preserve">1. What is the fact that we must hold onto? God has prepared a separate journey for his people. </w:t>
      </w:r>
    </w:p>
    <w:p w:rsidR="00197DA4" w:rsidRPr="00813372" w:rsidRDefault="00197DA4" w:rsidP="00F06DC6">
      <w:pPr>
        <w:rPr>
          <w:rFonts w:asciiTheme="majorBidi" w:hAnsiTheme="majorBidi" w:cstheme="majorBidi"/>
        </w:rPr>
      </w:pPr>
      <w:r w:rsidRPr="00813372">
        <w:rPr>
          <w:rFonts w:asciiTheme="majorBidi" w:hAnsiTheme="majorBidi" w:cstheme="majorBidi"/>
        </w:rPr>
        <w:t xml:space="preserve">The Bible talks about at least three paths. </w:t>
      </w:r>
      <w:r w:rsidR="00C92720" w:rsidRPr="00813372">
        <w:rPr>
          <w:rFonts w:asciiTheme="majorBidi" w:hAnsiTheme="majorBidi" w:cstheme="majorBidi"/>
        </w:rPr>
        <w:t>We must follow those ways.</w:t>
      </w:r>
    </w:p>
    <w:p w:rsidR="00C92720" w:rsidRPr="00813372" w:rsidRDefault="00C92720" w:rsidP="00F06DC6">
      <w:pPr>
        <w:rPr>
          <w:rFonts w:asciiTheme="majorBidi" w:hAnsiTheme="majorBidi" w:cstheme="majorBidi"/>
        </w:rPr>
      </w:pPr>
      <w:r w:rsidRPr="00813372">
        <w:rPr>
          <w:rFonts w:asciiTheme="majorBidi" w:hAnsiTheme="majorBidi" w:cstheme="majorBidi"/>
          <w:b/>
          <w:bCs/>
        </w:rPr>
        <w:t>1) Christ,</w:t>
      </w:r>
      <w:r w:rsidR="009F5A28" w:rsidRPr="00813372">
        <w:rPr>
          <w:rFonts w:asciiTheme="majorBidi" w:hAnsiTheme="majorBidi" w:cstheme="majorBidi"/>
          <w:b/>
          <w:bCs/>
        </w:rPr>
        <w:t xml:space="preserve"> who is</w:t>
      </w:r>
      <w:r w:rsidRPr="00813372">
        <w:rPr>
          <w:rFonts w:asciiTheme="majorBidi" w:hAnsiTheme="majorBidi" w:cstheme="majorBidi"/>
          <w:b/>
          <w:bCs/>
        </w:rPr>
        <w:t xml:space="preserve"> the son of God </w:t>
      </w:r>
      <w:r w:rsidR="009F5A28" w:rsidRPr="00813372">
        <w:rPr>
          <w:rFonts w:asciiTheme="majorBidi" w:hAnsiTheme="majorBidi" w:cstheme="majorBidi"/>
          <w:b/>
          <w:bCs/>
        </w:rPr>
        <w:t>and was</w:t>
      </w:r>
      <w:r w:rsidRPr="00813372">
        <w:rPr>
          <w:rFonts w:asciiTheme="majorBidi" w:hAnsiTheme="majorBidi" w:cstheme="majorBidi"/>
          <w:b/>
          <w:bCs/>
        </w:rPr>
        <w:t xml:space="preserve"> sent</w:t>
      </w:r>
      <w:r w:rsidR="009F5A28" w:rsidRPr="00813372">
        <w:rPr>
          <w:rFonts w:asciiTheme="majorBidi" w:hAnsiTheme="majorBidi" w:cstheme="majorBidi"/>
          <w:b/>
          <w:bCs/>
        </w:rPr>
        <w:t xml:space="preserve"> by God</w:t>
      </w:r>
      <w:r w:rsidRPr="00813372">
        <w:rPr>
          <w:rFonts w:asciiTheme="majorBidi" w:hAnsiTheme="majorBidi" w:cstheme="majorBidi"/>
          <w:b/>
          <w:bCs/>
        </w:rPr>
        <w:t xml:space="preserve">, is our way (John 14:6). </w:t>
      </w:r>
      <w:r w:rsidRPr="00813372">
        <w:rPr>
          <w:rFonts w:asciiTheme="majorBidi" w:hAnsiTheme="majorBidi" w:cstheme="majorBidi"/>
        </w:rPr>
        <w:t xml:space="preserve">He died on the cross and resurrected to solve our curses and to prepare our paths for us. No matter what problem or crisis we face, he will directly guide us, help us, and protect us through the Holy Spirit (John 14:26-27). This is the absolute solution. </w:t>
      </w:r>
    </w:p>
    <w:p w:rsidR="00C92720" w:rsidRPr="00813372" w:rsidRDefault="00C92720" w:rsidP="00F06DC6">
      <w:pPr>
        <w:rPr>
          <w:rFonts w:asciiTheme="majorBidi" w:eastAsia="Batang" w:hAnsiTheme="majorBidi" w:cstheme="majorBidi"/>
          <w:lang w:eastAsia="ko-KR"/>
        </w:rPr>
      </w:pPr>
      <w:r w:rsidRPr="00813372">
        <w:rPr>
          <w:rFonts w:asciiTheme="majorBidi" w:hAnsiTheme="majorBidi" w:cstheme="majorBidi"/>
          <w:b/>
          <w:bCs/>
        </w:rPr>
        <w:t>2) Follow the narrow gate and the narrow road (Matthew 7:</w:t>
      </w:r>
      <w:r w:rsidRPr="00813372">
        <w:rPr>
          <w:rFonts w:asciiTheme="majorBidi" w:eastAsia="Batang" w:hAnsiTheme="majorBidi" w:cstheme="majorBidi"/>
          <w:lang w:eastAsia="ko-KR"/>
        </w:rPr>
        <w:t>13-14). People of this world strive for bigger doors for their greed and success, but they do not know that those doors and roads lead to destruction.</w:t>
      </w:r>
      <w:r w:rsidR="00FE6A2B" w:rsidRPr="00813372">
        <w:rPr>
          <w:rFonts w:asciiTheme="majorBidi" w:eastAsia="Batang" w:hAnsiTheme="majorBidi" w:cstheme="majorBidi"/>
          <w:lang w:eastAsia="ko-KR"/>
        </w:rPr>
        <w:t xml:space="preserve"> God’s people may experience suffering or loss in this world. However, for those who hold onto the “only” that God desires, God has prepared different blessings. This is the absolute blessing. </w:t>
      </w:r>
    </w:p>
    <w:p w:rsidR="00FE6A2B" w:rsidRPr="00813372" w:rsidRDefault="00FE6A2B" w:rsidP="00F06DC6">
      <w:pPr>
        <w:rPr>
          <w:rFonts w:asciiTheme="majorBidi" w:eastAsia="Batang" w:hAnsiTheme="majorBidi" w:cstheme="majorBidi"/>
          <w:lang w:eastAsia="ko-KR"/>
        </w:rPr>
      </w:pPr>
      <w:r w:rsidRPr="00813372">
        <w:rPr>
          <w:rFonts w:asciiTheme="majorBidi" w:eastAsia="Batang" w:hAnsiTheme="majorBidi" w:cstheme="majorBidi"/>
          <w:b/>
          <w:bCs/>
          <w:lang w:eastAsia="ko-KR"/>
        </w:rPr>
        <w:t>3)</w:t>
      </w:r>
      <w:r w:rsidR="009F5A28" w:rsidRPr="00813372">
        <w:rPr>
          <w:rFonts w:asciiTheme="majorBidi" w:eastAsia="Batang" w:hAnsiTheme="majorBidi" w:cstheme="majorBidi"/>
          <w:b/>
          <w:bCs/>
          <w:lang w:eastAsia="ko-KR"/>
        </w:rPr>
        <w:t xml:space="preserve"> Prepare the highway that will save all nations and people (Isaiah 62:10). </w:t>
      </w:r>
      <w:r w:rsidR="009F5A28" w:rsidRPr="00813372">
        <w:rPr>
          <w:rFonts w:asciiTheme="majorBidi" w:eastAsia="Batang" w:hAnsiTheme="majorBidi" w:cstheme="majorBidi"/>
          <w:lang w:eastAsia="ko-KR"/>
        </w:rPr>
        <w:t xml:space="preserve">It means that evangelism and missions is the way. </w:t>
      </w:r>
      <w:r w:rsidR="003E6AC5" w:rsidRPr="00813372">
        <w:rPr>
          <w:rFonts w:asciiTheme="majorBidi" w:eastAsia="Batang" w:hAnsiTheme="majorBidi" w:cstheme="majorBidi"/>
          <w:lang w:eastAsia="ko-KR"/>
        </w:rPr>
        <w:t xml:space="preserve">Even if there are many disasters in this world, the end will come only when this gospel is preached to the ends of the earth (Matthew 24:14). This is the absolute future. Those who realize and devote themselves for evangelism and missions are those who move the time schedule of this age. </w:t>
      </w:r>
      <w:r w:rsidR="00DD5F3F" w:rsidRPr="00813372">
        <w:rPr>
          <w:rFonts w:asciiTheme="majorBidi" w:eastAsia="Batang" w:hAnsiTheme="majorBidi" w:cstheme="majorBidi"/>
          <w:lang w:eastAsia="ko-KR"/>
        </w:rPr>
        <w:t xml:space="preserve">Rightfully, historical answers will follow. This is also the absolute reason God must give our upper room ministry churches blessings and answers during these difficult times. </w:t>
      </w:r>
    </w:p>
    <w:p w:rsidR="00DD5F3F" w:rsidRPr="00813372" w:rsidRDefault="00DD5F3F" w:rsidP="00F06DC6">
      <w:pPr>
        <w:rPr>
          <w:rFonts w:asciiTheme="majorBidi" w:eastAsia="Batang" w:hAnsiTheme="majorBidi" w:cstheme="majorBidi"/>
          <w:lang w:eastAsia="ko-KR"/>
        </w:rPr>
      </w:pPr>
    </w:p>
    <w:p w:rsidR="00DD5F3F" w:rsidRPr="00813372" w:rsidRDefault="00DD5F3F" w:rsidP="00F06DC6">
      <w:pPr>
        <w:rPr>
          <w:rFonts w:asciiTheme="majorBidi" w:eastAsia="Batang" w:hAnsiTheme="majorBidi" w:cstheme="majorBidi"/>
          <w:b/>
          <w:bCs/>
          <w:lang w:eastAsia="ko-KR"/>
        </w:rPr>
      </w:pPr>
      <w:r w:rsidRPr="00813372">
        <w:rPr>
          <w:rFonts w:asciiTheme="majorBidi" w:eastAsia="Batang" w:hAnsiTheme="majorBidi" w:cstheme="majorBidi"/>
          <w:b/>
          <w:bCs/>
          <w:lang w:eastAsia="ko-KR"/>
        </w:rPr>
        <w:t xml:space="preserve">2. We have three clear goals </w:t>
      </w:r>
      <w:r w:rsidR="006C12FB">
        <w:rPr>
          <w:rFonts w:asciiTheme="majorBidi" w:eastAsia="Malgun Gothic" w:hAnsiTheme="majorBidi" w:cstheme="majorBidi" w:hint="eastAsia"/>
          <w:b/>
          <w:bCs/>
          <w:lang w:eastAsia="ko-KR"/>
        </w:rPr>
        <w:t xml:space="preserve">of God </w:t>
      </w:r>
      <w:r w:rsidRPr="00813372">
        <w:rPr>
          <w:rFonts w:asciiTheme="majorBidi" w:eastAsia="Batang" w:hAnsiTheme="majorBidi" w:cstheme="majorBidi"/>
          <w:b/>
          <w:bCs/>
          <w:lang w:eastAsia="ko-KR"/>
        </w:rPr>
        <w:t xml:space="preserve">as we walk our path. That is why is it called a “journey.” </w:t>
      </w:r>
    </w:p>
    <w:p w:rsidR="00DD5F3F" w:rsidRPr="00813372" w:rsidRDefault="00DD5F3F" w:rsidP="00F06DC6">
      <w:pPr>
        <w:rPr>
          <w:rFonts w:asciiTheme="majorBidi" w:eastAsia="Batang" w:hAnsiTheme="majorBidi" w:cstheme="majorBidi"/>
          <w:lang w:eastAsia="ko-KR"/>
        </w:rPr>
      </w:pPr>
      <w:r w:rsidRPr="00813372">
        <w:rPr>
          <w:rFonts w:asciiTheme="majorBidi" w:eastAsia="Batang" w:hAnsiTheme="majorBidi" w:cstheme="majorBidi"/>
          <w:lang w:eastAsia="ko-KR"/>
        </w:rPr>
        <w:t xml:space="preserve">There is a difference between the word “journey” and similar words like “trip,” “tour,” or “travel.” A journey refers to the entirety of a life, and within that life, there is God’s absolute plan (covenant journey). </w:t>
      </w:r>
    </w:p>
    <w:p w:rsidR="00747A7C" w:rsidRPr="00813372" w:rsidRDefault="00DD5F3F" w:rsidP="004363E5">
      <w:pPr>
        <w:rPr>
          <w:rFonts w:asciiTheme="majorBidi" w:eastAsia="Batang" w:hAnsiTheme="majorBidi" w:cstheme="majorBidi"/>
          <w:b/>
          <w:bCs/>
          <w:lang w:eastAsia="ko-KR"/>
        </w:rPr>
      </w:pPr>
      <w:r w:rsidRPr="00813372">
        <w:rPr>
          <w:rFonts w:asciiTheme="majorBidi" w:eastAsia="Batang" w:hAnsiTheme="majorBidi" w:cstheme="majorBidi"/>
          <w:b/>
          <w:bCs/>
          <w:lang w:eastAsia="ko-KR"/>
        </w:rPr>
        <w:t xml:space="preserve">1) Journey of a witness. </w:t>
      </w:r>
      <w:r w:rsidR="004363E5" w:rsidRPr="00813372">
        <w:rPr>
          <w:rFonts w:asciiTheme="majorBidi" w:eastAsia="Batang" w:hAnsiTheme="majorBidi" w:cstheme="majorBidi"/>
          <w:b/>
          <w:bCs/>
          <w:lang w:eastAsia="ko-KR"/>
        </w:rPr>
        <w:t>This is the reason God is with his saved people (with, Immanuel, oneness).</w:t>
      </w:r>
    </w:p>
    <w:p w:rsidR="00747A7C" w:rsidRPr="00813372" w:rsidRDefault="00747A7C" w:rsidP="004363E5">
      <w:pPr>
        <w:rPr>
          <w:rFonts w:asciiTheme="majorBidi" w:eastAsia="Gulim" w:hAnsiTheme="majorBidi" w:cstheme="majorBidi"/>
          <w:b/>
          <w:bCs/>
        </w:rPr>
      </w:pPr>
      <w:r w:rsidRPr="00813372">
        <w:rPr>
          <w:rFonts w:ascii="Cambria Math" w:eastAsia="Gulim" w:hAnsi="Cambria Math" w:cs="Cambria Math"/>
          <w:b/>
          <w:bCs/>
        </w:rPr>
        <w:t>①</w:t>
      </w:r>
      <w:r w:rsidRPr="00813372">
        <w:rPr>
          <w:rFonts w:asciiTheme="majorBidi" w:eastAsia="Gulim" w:hAnsiTheme="majorBidi" w:cstheme="majorBidi"/>
          <w:b/>
          <w:bCs/>
        </w:rPr>
        <w:t xml:space="preserve"> God will make our entire life as a saved child of God into His evidence.</w:t>
      </w:r>
    </w:p>
    <w:p w:rsidR="00DD5F3F" w:rsidRPr="00813372" w:rsidRDefault="004363E5" w:rsidP="004363E5">
      <w:pPr>
        <w:rPr>
          <w:rFonts w:asciiTheme="majorBidi" w:eastAsia="Batang" w:hAnsiTheme="majorBidi" w:cstheme="majorBidi"/>
          <w:lang w:eastAsia="ko-KR"/>
        </w:rPr>
      </w:pPr>
      <w:r w:rsidRPr="00813372">
        <w:rPr>
          <w:rFonts w:asciiTheme="majorBidi" w:eastAsia="Batang" w:hAnsiTheme="majorBidi" w:cstheme="majorBidi"/>
          <w:b/>
          <w:bCs/>
          <w:lang w:eastAsia="ko-KR"/>
        </w:rPr>
        <w:t xml:space="preserve"> </w:t>
      </w:r>
      <w:r w:rsidRPr="00813372">
        <w:rPr>
          <w:rFonts w:asciiTheme="majorBidi" w:eastAsia="Batang" w:hAnsiTheme="majorBidi" w:cstheme="majorBidi"/>
          <w:lang w:eastAsia="ko-KR"/>
        </w:rPr>
        <w:t xml:space="preserve">If we live, we live for the Lord, and if we die, we die for the Lord, but whether we live or die, we belong to the Lord (Romans 14:8). </w:t>
      </w:r>
      <w:r w:rsidR="00747A7C" w:rsidRPr="00813372">
        <w:rPr>
          <w:rFonts w:asciiTheme="majorBidi" w:eastAsia="Batang" w:hAnsiTheme="majorBidi" w:cstheme="majorBidi"/>
          <w:lang w:eastAsia="ko-KR"/>
        </w:rPr>
        <w:t xml:space="preserve">Thus, we must not be discouraged or shaken, or use humanism. </w:t>
      </w:r>
    </w:p>
    <w:p w:rsidR="00F64970" w:rsidRPr="00813372" w:rsidRDefault="00747A7C" w:rsidP="004363E5">
      <w:pPr>
        <w:rPr>
          <w:rFonts w:asciiTheme="majorBidi" w:eastAsia="Gulim" w:hAnsiTheme="majorBidi" w:cstheme="majorBidi"/>
        </w:rPr>
      </w:pPr>
      <w:r w:rsidRPr="00813372">
        <w:rPr>
          <w:rFonts w:ascii="Cambria Math" w:eastAsia="Gulim" w:hAnsi="Cambria Math" w:cs="Cambria Math"/>
          <w:b/>
          <w:bCs/>
        </w:rPr>
        <w:t>②</w:t>
      </w:r>
      <w:r w:rsidRPr="00813372">
        <w:rPr>
          <w:rFonts w:asciiTheme="majorBidi" w:eastAsia="Gulim" w:hAnsiTheme="majorBidi" w:cstheme="majorBidi"/>
          <w:b/>
          <w:bCs/>
        </w:rPr>
        <w:t xml:space="preserve"> This is the reason God has posted watchmen that will never be silent for his chosen people (verse 6). </w:t>
      </w:r>
      <w:r w:rsidRPr="00813372">
        <w:rPr>
          <w:rFonts w:asciiTheme="majorBidi" w:eastAsia="Gulim" w:hAnsiTheme="majorBidi" w:cstheme="majorBidi"/>
        </w:rPr>
        <w:t xml:space="preserve">God will raise up Jerusalem, or his chosen people, to be glorified and become praise of the earth (verse 7). This was the covenant that God gave to his remaining people, the remnants, after their nation had crumbled and was taken </w:t>
      </w:r>
      <w:r w:rsidR="00F64970" w:rsidRPr="00813372">
        <w:rPr>
          <w:rFonts w:asciiTheme="majorBidi" w:eastAsia="Gulim" w:hAnsiTheme="majorBidi" w:cstheme="majorBidi"/>
        </w:rPr>
        <w:t>into captivity</w:t>
      </w:r>
      <w:r w:rsidRPr="00813372">
        <w:rPr>
          <w:rFonts w:asciiTheme="majorBidi" w:eastAsia="Gulim" w:hAnsiTheme="majorBidi" w:cstheme="majorBidi"/>
        </w:rPr>
        <w:t>.</w:t>
      </w:r>
      <w:r w:rsidR="00F64970" w:rsidRPr="00813372">
        <w:rPr>
          <w:rFonts w:asciiTheme="majorBidi" w:eastAsia="Gulim" w:hAnsiTheme="majorBidi" w:cstheme="majorBidi"/>
        </w:rPr>
        <w:t xml:space="preserve"> If we truly look upon “only,” God will make all the pain, tears, and injustice that we went through into evidence. </w:t>
      </w:r>
    </w:p>
    <w:p w:rsidR="008C1AD4" w:rsidRPr="00813372" w:rsidRDefault="00F64970" w:rsidP="008C1AD4">
      <w:pPr>
        <w:rPr>
          <w:rFonts w:asciiTheme="majorBidi" w:eastAsia="Times New Roman" w:hAnsiTheme="majorBidi" w:cstheme="majorBidi"/>
          <w:color w:val="000000"/>
          <w:shd w:val="clear" w:color="auto" w:fill="FFFFFF"/>
        </w:rPr>
      </w:pPr>
      <w:r w:rsidRPr="00813372">
        <w:rPr>
          <w:rFonts w:ascii="Cambria Math" w:eastAsia="Gulim" w:hAnsi="Cambria Math" w:cs="Cambria Math"/>
          <w:b/>
          <w:bCs/>
        </w:rPr>
        <w:t>③</w:t>
      </w:r>
      <w:r w:rsidRPr="00813372">
        <w:rPr>
          <w:rFonts w:asciiTheme="majorBidi" w:eastAsia="Gulim" w:hAnsiTheme="majorBidi" w:cstheme="majorBidi"/>
          <w:b/>
          <w:bCs/>
        </w:rPr>
        <w:t xml:space="preserve"> Those people will become witnesses to resurrect the crumbling temples and churches. </w:t>
      </w:r>
      <w:r w:rsidR="008C1AD4" w:rsidRPr="00813372">
        <w:rPr>
          <w:rFonts w:asciiTheme="majorBidi" w:eastAsia="Times New Roman" w:hAnsiTheme="majorBidi" w:cstheme="majorBidi"/>
          <w:color w:val="000000"/>
          <w:shd w:val="clear" w:color="auto" w:fill="FFFFFF"/>
        </w:rPr>
        <w:t>“Never again will I give your grain</w:t>
      </w:r>
      <w:r w:rsidR="008C1AD4" w:rsidRPr="00813372">
        <w:rPr>
          <w:rFonts w:asciiTheme="majorBidi" w:eastAsia="Times New Roman" w:hAnsiTheme="majorBidi" w:cstheme="majorBidi"/>
          <w:color w:val="000000"/>
          <w:sz w:val="10"/>
          <w:szCs w:val="10"/>
          <w:shd w:val="clear" w:color="auto" w:fill="FFFFFF"/>
        </w:rPr>
        <w:t> </w:t>
      </w:r>
      <w:r w:rsidR="008C1AD4" w:rsidRPr="00813372">
        <w:rPr>
          <w:rFonts w:asciiTheme="majorBidi" w:eastAsia="Times New Roman" w:hAnsiTheme="majorBidi" w:cstheme="majorBidi"/>
          <w:color w:val="000000"/>
          <w:shd w:val="clear" w:color="auto" w:fill="FFFFFF"/>
        </w:rPr>
        <w:t>as food for your enemies,</w:t>
      </w:r>
      <w:r w:rsidR="008C1AD4" w:rsidRPr="00813372">
        <w:rPr>
          <w:rFonts w:asciiTheme="majorBidi" w:eastAsia="Times New Roman" w:hAnsiTheme="majorBidi" w:cstheme="majorBidi"/>
          <w:color w:val="000000"/>
        </w:rPr>
        <w:t xml:space="preserve"> </w:t>
      </w:r>
      <w:r w:rsidR="008C1AD4" w:rsidRPr="00813372">
        <w:rPr>
          <w:rFonts w:asciiTheme="majorBidi" w:eastAsia="Times New Roman" w:hAnsiTheme="majorBidi" w:cstheme="majorBidi"/>
          <w:color w:val="000000"/>
          <w:shd w:val="clear" w:color="auto" w:fill="FFFFFF"/>
        </w:rPr>
        <w:t>but those who harvest it will eat it</w:t>
      </w:r>
      <w:r w:rsidR="008C1AD4" w:rsidRPr="00813372">
        <w:rPr>
          <w:rFonts w:asciiTheme="majorBidi" w:eastAsia="Times New Roman" w:hAnsiTheme="majorBidi" w:cstheme="majorBidi"/>
          <w:color w:val="000000"/>
        </w:rPr>
        <w:t xml:space="preserve"> </w:t>
      </w:r>
      <w:r w:rsidR="008C1AD4" w:rsidRPr="00813372">
        <w:rPr>
          <w:rFonts w:asciiTheme="majorBidi" w:eastAsia="Times New Roman" w:hAnsiTheme="majorBidi" w:cstheme="majorBidi"/>
          <w:color w:val="000000"/>
          <w:shd w:val="clear" w:color="auto" w:fill="FFFFFF"/>
        </w:rPr>
        <w:t>and praise the </w:t>
      </w:r>
      <w:r w:rsidR="008C1AD4" w:rsidRPr="00813372">
        <w:rPr>
          <w:rFonts w:asciiTheme="majorBidi" w:eastAsia="Times New Roman" w:hAnsiTheme="majorBidi" w:cstheme="majorBidi"/>
          <w:smallCaps/>
          <w:color w:val="000000"/>
          <w:shd w:val="clear" w:color="auto" w:fill="FFFFFF"/>
        </w:rPr>
        <w:t>Lord</w:t>
      </w:r>
      <w:r w:rsidR="008C1AD4" w:rsidRPr="00813372">
        <w:rPr>
          <w:rFonts w:asciiTheme="majorBidi" w:eastAsia="Times New Roman" w:hAnsiTheme="majorBidi" w:cstheme="majorBidi"/>
          <w:color w:val="000000"/>
          <w:shd w:val="clear" w:color="auto" w:fill="FFFFFF"/>
        </w:rPr>
        <w:t>,</w:t>
      </w:r>
      <w:r w:rsidR="008C1AD4" w:rsidRPr="00813372">
        <w:rPr>
          <w:rFonts w:asciiTheme="majorBidi" w:eastAsia="Times New Roman" w:hAnsiTheme="majorBidi" w:cstheme="majorBidi"/>
          <w:color w:val="000000"/>
        </w:rPr>
        <w:t xml:space="preserve"> </w:t>
      </w:r>
      <w:r w:rsidR="008C1AD4" w:rsidRPr="00813372">
        <w:rPr>
          <w:rFonts w:asciiTheme="majorBidi" w:eastAsia="Times New Roman" w:hAnsiTheme="majorBidi" w:cstheme="majorBidi"/>
          <w:color w:val="000000"/>
          <w:shd w:val="clear" w:color="auto" w:fill="FFFFFF"/>
        </w:rPr>
        <w:t xml:space="preserve">in the courts of my sanctuary” (verse 8-9). </w:t>
      </w:r>
    </w:p>
    <w:p w:rsidR="00747A7C" w:rsidRPr="00813372" w:rsidRDefault="008C1AD4" w:rsidP="008C1AD4">
      <w:pPr>
        <w:rPr>
          <w:rFonts w:asciiTheme="majorBidi" w:eastAsia="Times New Roman" w:hAnsiTheme="majorBidi" w:cstheme="majorBidi"/>
          <w:color w:val="000000"/>
          <w:shd w:val="clear" w:color="auto" w:fill="FFFFFF"/>
        </w:rPr>
      </w:pPr>
      <w:r w:rsidRPr="00813372">
        <w:rPr>
          <w:rFonts w:asciiTheme="majorBidi" w:eastAsia="Times New Roman" w:hAnsiTheme="majorBidi" w:cstheme="majorBidi"/>
          <w:b/>
          <w:bCs/>
          <w:color w:val="000000"/>
          <w:shd w:val="clear" w:color="auto" w:fill="FFFFFF"/>
        </w:rPr>
        <w:t xml:space="preserve">2) Journey of an evangelist. This is the second reason God must raise us as witnesses. </w:t>
      </w:r>
      <w:r w:rsidRPr="00813372">
        <w:rPr>
          <w:rFonts w:asciiTheme="majorBidi" w:eastAsia="Times New Roman" w:hAnsiTheme="majorBidi" w:cstheme="majorBidi"/>
          <w:color w:val="000000"/>
          <w:shd w:val="clear" w:color="auto" w:fill="FFFFFF"/>
        </w:rPr>
        <w:t xml:space="preserve">Through us, God will save people, save the world, and save all nations and peoples. Others must see us and receive salvation. Evangelism will take place (Isaiah 60:1-5). </w:t>
      </w:r>
    </w:p>
    <w:p w:rsidR="008C1AD4" w:rsidRPr="00813372" w:rsidRDefault="008C1AD4" w:rsidP="008C1AD4">
      <w:pPr>
        <w:rPr>
          <w:rFonts w:asciiTheme="majorBidi" w:eastAsia="Gulim" w:hAnsiTheme="majorBidi" w:cstheme="majorBidi"/>
          <w:b/>
          <w:bCs/>
        </w:rPr>
      </w:pPr>
      <w:r w:rsidRPr="00813372">
        <w:rPr>
          <w:rFonts w:ascii="Cambria Math" w:eastAsia="Gulim" w:hAnsi="Cambria Math" w:cs="Cambria Math"/>
          <w:b/>
          <w:bCs/>
        </w:rPr>
        <w:t>①</w:t>
      </w:r>
      <w:r w:rsidRPr="00813372">
        <w:rPr>
          <w:rFonts w:asciiTheme="majorBidi" w:eastAsia="Gulim" w:hAnsiTheme="majorBidi" w:cstheme="majorBidi"/>
          <w:b/>
          <w:bCs/>
        </w:rPr>
        <w:t xml:space="preserve"> Go through the gates and prepare the </w:t>
      </w:r>
      <w:proofErr w:type="gramStart"/>
      <w:r w:rsidRPr="00813372">
        <w:rPr>
          <w:rFonts w:asciiTheme="majorBidi" w:eastAsia="Gulim" w:hAnsiTheme="majorBidi" w:cstheme="majorBidi"/>
          <w:b/>
          <w:bCs/>
        </w:rPr>
        <w:t>way</w:t>
      </w:r>
      <w:r w:rsidR="00814D52">
        <w:rPr>
          <w:rFonts w:asciiTheme="majorBidi" w:eastAsia="Malgun Gothic" w:hAnsiTheme="majorBidi" w:cstheme="majorBidi" w:hint="eastAsia"/>
          <w:b/>
          <w:bCs/>
          <w:lang w:eastAsia="ko-KR"/>
        </w:rPr>
        <w:t>(</w:t>
      </w:r>
      <w:proofErr w:type="gramEnd"/>
      <w:r w:rsidR="00814D52">
        <w:rPr>
          <w:rFonts w:asciiTheme="majorBidi" w:eastAsia="Malgun Gothic" w:hAnsiTheme="majorBidi" w:cstheme="majorBidi" w:hint="eastAsia"/>
          <w:b/>
          <w:bCs/>
          <w:lang w:eastAsia="ko-KR"/>
        </w:rPr>
        <w:t>Verse10)</w:t>
      </w:r>
      <w:r w:rsidRPr="00813372">
        <w:rPr>
          <w:rFonts w:asciiTheme="majorBidi" w:eastAsia="Gulim" w:hAnsiTheme="majorBidi" w:cstheme="majorBidi"/>
          <w:b/>
          <w:bCs/>
        </w:rPr>
        <w:t xml:space="preserve">. What is the way? </w:t>
      </w:r>
      <w:r w:rsidRPr="00813372">
        <w:rPr>
          <w:rFonts w:asciiTheme="majorBidi" w:eastAsia="Gulim" w:hAnsiTheme="majorBidi" w:cstheme="majorBidi"/>
        </w:rPr>
        <w:t xml:space="preserve">When God sends people our way, we must be prepared to explain accurately why Christ is the unique way for all our life’s problems (1 Peter 3:15, way of salvation). </w:t>
      </w:r>
    </w:p>
    <w:p w:rsidR="00FF50F6" w:rsidRPr="00813372" w:rsidRDefault="008C1AD4" w:rsidP="008C1AD4">
      <w:pPr>
        <w:rPr>
          <w:rFonts w:asciiTheme="majorBidi" w:eastAsia="Gulim" w:hAnsiTheme="majorBidi" w:cstheme="majorBidi"/>
        </w:rPr>
      </w:pPr>
      <w:r w:rsidRPr="00813372">
        <w:rPr>
          <w:rFonts w:ascii="Cambria Math" w:eastAsia="Gulim" w:hAnsi="Cambria Math" w:cs="Cambria Math"/>
          <w:b/>
          <w:bCs/>
        </w:rPr>
        <w:t>②</w:t>
      </w:r>
      <w:r w:rsidRPr="00813372">
        <w:rPr>
          <w:rFonts w:asciiTheme="majorBidi" w:eastAsia="Gulim" w:hAnsiTheme="majorBidi" w:cstheme="majorBidi"/>
          <w:b/>
          <w:bCs/>
        </w:rPr>
        <w:t xml:space="preserve"> Remove the stones. These are things we must be healed from and renew in our lives. </w:t>
      </w:r>
      <w:r w:rsidRPr="00813372">
        <w:rPr>
          <w:rFonts w:asciiTheme="majorBidi" w:eastAsia="Gulim" w:hAnsiTheme="majorBidi" w:cstheme="majorBidi"/>
        </w:rPr>
        <w:t xml:space="preserve">Satan will continue to deceive us with the 12 traps and temptations. We can start by changing our standards that are centered around ourselves, the flesh, and the world. Fight the spiritual battle against things that come from </w:t>
      </w:r>
      <w:r w:rsidRPr="00813372">
        <w:rPr>
          <w:rFonts w:asciiTheme="majorBidi" w:eastAsia="Gulim" w:hAnsiTheme="majorBidi" w:cstheme="majorBidi"/>
        </w:rPr>
        <w:lastRenderedPageBreak/>
        <w:t xml:space="preserve">generational spiritual problems and are imbedded in our lives as our personality, lifestyle, and habits </w:t>
      </w:r>
      <w:r w:rsidR="00FF50F6" w:rsidRPr="00813372">
        <w:rPr>
          <w:rFonts w:asciiTheme="majorBidi" w:eastAsia="Gulim" w:hAnsiTheme="majorBidi" w:cstheme="majorBidi"/>
        </w:rPr>
        <w:t>that will</w:t>
      </w:r>
      <w:r w:rsidRPr="00813372">
        <w:rPr>
          <w:rFonts w:asciiTheme="majorBidi" w:eastAsia="Gulim" w:hAnsiTheme="majorBidi" w:cstheme="majorBidi"/>
        </w:rPr>
        <w:t xml:space="preserve"> </w:t>
      </w:r>
      <w:r w:rsidR="00FF50F6" w:rsidRPr="00813372">
        <w:rPr>
          <w:rFonts w:asciiTheme="majorBidi" w:eastAsia="Gulim" w:hAnsiTheme="majorBidi" w:cstheme="majorBidi"/>
        </w:rPr>
        <w:t xml:space="preserve">eventually </w:t>
      </w:r>
      <w:r w:rsidRPr="00813372">
        <w:rPr>
          <w:rFonts w:asciiTheme="majorBidi" w:eastAsia="Gulim" w:hAnsiTheme="majorBidi" w:cstheme="majorBidi"/>
        </w:rPr>
        <w:t xml:space="preserve">bring </w:t>
      </w:r>
      <w:r w:rsidR="00FF50F6" w:rsidRPr="00813372">
        <w:rPr>
          <w:rFonts w:asciiTheme="majorBidi" w:eastAsia="Gulim" w:hAnsiTheme="majorBidi" w:cstheme="majorBidi"/>
        </w:rPr>
        <w:t xml:space="preserve">us failure. </w:t>
      </w:r>
    </w:p>
    <w:p w:rsidR="008C1AD4" w:rsidRPr="00813372" w:rsidRDefault="00FF50F6" w:rsidP="008C1AD4">
      <w:pPr>
        <w:rPr>
          <w:rFonts w:asciiTheme="majorBidi" w:eastAsia="Gulim" w:hAnsiTheme="majorBidi" w:cstheme="majorBidi"/>
          <w:b/>
          <w:bCs/>
        </w:rPr>
      </w:pPr>
      <w:r w:rsidRPr="00813372">
        <w:rPr>
          <w:rFonts w:ascii="Cambria Math" w:eastAsia="Gulim" w:hAnsi="Cambria Math" w:cs="Cambria Math"/>
          <w:b/>
          <w:bCs/>
        </w:rPr>
        <w:t>③</w:t>
      </w:r>
      <w:r w:rsidRPr="00813372">
        <w:rPr>
          <w:rFonts w:asciiTheme="majorBidi" w:eastAsia="Gulim" w:hAnsiTheme="majorBidi" w:cstheme="majorBidi"/>
          <w:b/>
          <w:bCs/>
        </w:rPr>
        <w:t xml:space="preserve"> Raise a banner for all nations (237 and 5000 people groups).</w:t>
      </w:r>
      <w:r w:rsidR="008C1AD4" w:rsidRPr="00813372">
        <w:rPr>
          <w:rFonts w:asciiTheme="majorBidi" w:eastAsia="Gulim" w:hAnsiTheme="majorBidi" w:cstheme="majorBidi"/>
          <w:b/>
          <w:bCs/>
        </w:rPr>
        <w:t xml:space="preserve"> </w:t>
      </w:r>
    </w:p>
    <w:p w:rsidR="008C1AD4" w:rsidRPr="00813372" w:rsidRDefault="00FF50F6" w:rsidP="008C1AD4">
      <w:pPr>
        <w:rPr>
          <w:rFonts w:asciiTheme="majorBidi" w:eastAsia="Batang" w:hAnsiTheme="majorBidi" w:cstheme="majorBidi"/>
          <w:lang w:eastAsia="ko-KR"/>
        </w:rPr>
      </w:pPr>
      <w:r w:rsidRPr="00813372">
        <w:rPr>
          <w:rFonts w:asciiTheme="majorBidi" w:eastAsia="Batang" w:hAnsiTheme="majorBidi" w:cstheme="majorBidi"/>
          <w:lang w:eastAsia="ko-KR"/>
        </w:rPr>
        <w:t xml:space="preserve">A banner represents a system. Prayer system, training system, healing system, and financial systems that will fulfill world evangelism. That is why there must be individuals like prayer watchmen, word ministers, healing ministers, and businesspeople with financial blessings inside the church. God has promised the authority of the throne and transcendence of time and space to those who hold onto this covenant in preparation. </w:t>
      </w:r>
    </w:p>
    <w:p w:rsidR="00FF50F6" w:rsidRPr="00813372" w:rsidRDefault="00FF50F6" w:rsidP="008C1AD4">
      <w:pPr>
        <w:rPr>
          <w:rFonts w:asciiTheme="majorBidi" w:eastAsia="Batang" w:hAnsiTheme="majorBidi" w:cstheme="majorBidi"/>
          <w:lang w:eastAsia="ko-KR"/>
        </w:rPr>
      </w:pPr>
    </w:p>
    <w:p w:rsidR="00FF50F6" w:rsidRPr="00813372" w:rsidRDefault="00FF50F6" w:rsidP="008C1AD4">
      <w:pPr>
        <w:rPr>
          <w:rFonts w:asciiTheme="majorBidi" w:eastAsia="Batang" w:hAnsiTheme="majorBidi" w:cstheme="majorBidi"/>
          <w:b/>
          <w:bCs/>
          <w:lang w:eastAsia="ko-KR"/>
        </w:rPr>
      </w:pPr>
      <w:r w:rsidRPr="00813372">
        <w:rPr>
          <w:rFonts w:asciiTheme="majorBidi" w:eastAsia="Batang" w:hAnsiTheme="majorBidi" w:cstheme="majorBidi"/>
          <w:b/>
          <w:bCs/>
          <w:lang w:eastAsia="ko-KR"/>
        </w:rPr>
        <w:t xml:space="preserve">3) Journey of eternal future. </w:t>
      </w:r>
    </w:p>
    <w:p w:rsidR="00FF50F6" w:rsidRPr="00813372" w:rsidRDefault="00FF50F6" w:rsidP="008C1AD4">
      <w:pPr>
        <w:rPr>
          <w:rFonts w:asciiTheme="majorBidi" w:eastAsia="Gulim" w:hAnsiTheme="majorBidi" w:cstheme="majorBidi"/>
        </w:rPr>
      </w:pPr>
      <w:r w:rsidRPr="00813372">
        <w:rPr>
          <w:rFonts w:asciiTheme="majorBidi" w:eastAsia="Batang" w:hAnsiTheme="majorBidi" w:cstheme="majorBidi"/>
          <w:lang w:eastAsia="ko-KR"/>
        </w:rPr>
        <w:t xml:space="preserve">There is another important meaning behind the term “journey.” It means we are travelling without a promise of return. </w:t>
      </w:r>
    </w:p>
    <w:p w:rsidR="00FF50F6" w:rsidRPr="00813372" w:rsidRDefault="00FF50F6" w:rsidP="008C1AD4">
      <w:pPr>
        <w:rPr>
          <w:rFonts w:asciiTheme="majorBidi" w:eastAsia="Gulim" w:hAnsiTheme="majorBidi" w:cstheme="majorBidi"/>
        </w:rPr>
      </w:pPr>
      <w:r w:rsidRPr="00813372">
        <w:rPr>
          <w:rFonts w:ascii="Cambria Math" w:eastAsia="Gulim" w:hAnsi="Cambria Math" w:cs="Cambria Math"/>
          <w:b/>
          <w:bCs/>
        </w:rPr>
        <w:t>①</w:t>
      </w:r>
      <w:r w:rsidRPr="00813372">
        <w:rPr>
          <w:rFonts w:asciiTheme="majorBidi" w:eastAsia="Gulim" w:hAnsiTheme="majorBidi" w:cstheme="majorBidi"/>
          <w:b/>
          <w:bCs/>
        </w:rPr>
        <w:t xml:space="preserve"> We do not even have a reason to return. We have an eternal and complete time and day ahead of </w:t>
      </w:r>
      <w:proofErr w:type="gramStart"/>
      <w:r w:rsidRPr="00813372">
        <w:rPr>
          <w:rFonts w:asciiTheme="majorBidi" w:eastAsia="Gulim" w:hAnsiTheme="majorBidi" w:cstheme="majorBidi"/>
          <w:b/>
          <w:bCs/>
        </w:rPr>
        <w:t>us</w:t>
      </w:r>
      <w:r w:rsidR="00814D52">
        <w:rPr>
          <w:rFonts w:asciiTheme="majorBidi" w:eastAsia="Malgun Gothic" w:hAnsiTheme="majorBidi" w:cstheme="majorBidi" w:hint="eastAsia"/>
          <w:b/>
          <w:bCs/>
          <w:lang w:eastAsia="ko-KR"/>
        </w:rPr>
        <w:t>(</w:t>
      </w:r>
      <w:proofErr w:type="gramEnd"/>
      <w:r w:rsidR="00814D52">
        <w:rPr>
          <w:rFonts w:asciiTheme="majorBidi" w:eastAsia="Malgun Gothic" w:hAnsiTheme="majorBidi" w:cstheme="majorBidi" w:hint="eastAsia"/>
          <w:b/>
          <w:bCs/>
          <w:lang w:eastAsia="ko-KR"/>
        </w:rPr>
        <w:t>Verse11)</w:t>
      </w:r>
      <w:r w:rsidRPr="00813372">
        <w:rPr>
          <w:rFonts w:asciiTheme="majorBidi" w:eastAsia="Gulim" w:hAnsiTheme="majorBidi" w:cstheme="majorBidi"/>
          <w:b/>
          <w:bCs/>
        </w:rPr>
        <w:t xml:space="preserve">. </w:t>
      </w:r>
      <w:r w:rsidRPr="00813372">
        <w:rPr>
          <w:rFonts w:asciiTheme="majorBidi" w:eastAsia="Gulim" w:hAnsiTheme="majorBidi" w:cstheme="majorBidi"/>
        </w:rPr>
        <w:t xml:space="preserve">On this earth we may be weak (daughters of Zion), </w:t>
      </w:r>
      <w:r w:rsidR="000041CD" w:rsidRPr="00813372">
        <w:rPr>
          <w:rFonts w:asciiTheme="majorBidi" w:eastAsia="Gulim" w:hAnsiTheme="majorBidi" w:cstheme="majorBidi"/>
        </w:rPr>
        <w:t xml:space="preserve">but there is eternal salvation and prize ahead. Even if we do small things or give small devotions or live just one day, we are looking forward to the eternal land and prize. </w:t>
      </w:r>
      <w:r w:rsidR="000041CD" w:rsidRPr="00813372">
        <w:rPr>
          <w:rFonts w:ascii="Cambria Math" w:eastAsia="Gulim" w:hAnsi="Cambria Math" w:cs="Cambria Math"/>
          <w:b/>
          <w:bCs/>
        </w:rPr>
        <w:t>②</w:t>
      </w:r>
      <w:r w:rsidR="000041CD" w:rsidRPr="00813372">
        <w:rPr>
          <w:rFonts w:asciiTheme="majorBidi" w:eastAsia="Gulim" w:hAnsiTheme="majorBidi" w:cstheme="majorBidi"/>
          <w:b/>
          <w:bCs/>
        </w:rPr>
        <w:t xml:space="preserve"> As we go, we are raising up our next generations as remnant disciples.</w:t>
      </w:r>
      <w:r w:rsidR="000041CD" w:rsidRPr="00813372">
        <w:rPr>
          <w:rFonts w:asciiTheme="majorBidi" w:eastAsia="Gulim" w:hAnsiTheme="majorBidi" w:cstheme="majorBidi"/>
        </w:rPr>
        <w:t xml:space="preserve"> We need to help this gospel become the imprint, root and nature of our remnants when they are young, so that they can be used as the leaders of their age, as evangelism disciples, and as spiritual summits. This is a time that does not even return to the youngest of remnants (Ecclesiastes 12:1). There were two forces that led </w:t>
      </w:r>
      <w:r w:rsidR="00813372" w:rsidRPr="00813372">
        <w:rPr>
          <w:rFonts w:asciiTheme="majorBidi" w:eastAsia="Gulim" w:hAnsiTheme="majorBidi" w:cstheme="majorBidi"/>
        </w:rPr>
        <w:t xml:space="preserve">Thomas Edison’s entire life (1% inspiration, eternal hope for the future). </w:t>
      </w:r>
    </w:p>
    <w:p w:rsidR="00813372" w:rsidRPr="00813372" w:rsidRDefault="00813372" w:rsidP="008C1AD4">
      <w:pPr>
        <w:rPr>
          <w:rFonts w:asciiTheme="majorBidi" w:eastAsia="Batang" w:hAnsiTheme="majorBidi" w:cstheme="majorBidi"/>
          <w:lang w:eastAsia="ko-KR"/>
        </w:rPr>
      </w:pPr>
    </w:p>
    <w:p w:rsidR="00813372" w:rsidRPr="00813372" w:rsidRDefault="00813372" w:rsidP="008C1AD4">
      <w:pPr>
        <w:rPr>
          <w:rFonts w:asciiTheme="majorBidi" w:eastAsia="Batang" w:hAnsiTheme="majorBidi" w:cstheme="majorBidi"/>
          <w:lang w:eastAsia="ko-KR"/>
        </w:rPr>
      </w:pPr>
      <w:r w:rsidRPr="00813372">
        <w:rPr>
          <w:rFonts w:asciiTheme="majorBidi" w:eastAsia="Batang" w:hAnsiTheme="majorBidi" w:cstheme="majorBidi"/>
          <w:b/>
          <w:bCs/>
          <w:lang w:eastAsia="ko-KR"/>
        </w:rPr>
        <w:t>Conclusion</w:t>
      </w:r>
      <w:r w:rsidRPr="00813372">
        <w:rPr>
          <w:rFonts w:asciiTheme="majorBidi" w:eastAsia="Batang" w:hAnsiTheme="majorBidi" w:cstheme="majorBidi"/>
          <w:lang w:eastAsia="ko-KR"/>
        </w:rPr>
        <w:t xml:space="preserve"> – We are living in this uncertain world, but we are looking toward a very certain future that God has prepared. God has prepared the three journeys for us. Do not be stressed or oppressed by this difficult world, but rather begin anew. </w:t>
      </w:r>
      <w:r w:rsidR="001C2EA5">
        <w:rPr>
          <w:rFonts w:asciiTheme="majorBidi" w:eastAsia="Malgun Gothic" w:hAnsiTheme="majorBidi" w:cstheme="majorBidi" w:hint="eastAsia"/>
          <w:lang w:eastAsia="ko-KR"/>
        </w:rPr>
        <w:t xml:space="preserve">There are two ways in front of us(way of the God, way of  the world). </w:t>
      </w:r>
      <w:r w:rsidRPr="00813372">
        <w:rPr>
          <w:rFonts w:asciiTheme="majorBidi" w:eastAsia="Batang" w:hAnsiTheme="majorBidi" w:cstheme="majorBidi"/>
          <w:lang w:eastAsia="ko-KR"/>
        </w:rPr>
        <w:t>Your</w:t>
      </w:r>
      <w:r w:rsidR="001C2EA5">
        <w:rPr>
          <w:rFonts w:asciiTheme="majorBidi" w:eastAsia="Malgun Gothic" w:hAnsiTheme="majorBidi" w:cstheme="majorBidi" w:hint="eastAsia"/>
          <w:lang w:eastAsia="ko-KR"/>
        </w:rPr>
        <w:t xml:space="preserve"> choice and </w:t>
      </w:r>
      <w:r w:rsidRPr="00813372">
        <w:rPr>
          <w:rFonts w:asciiTheme="majorBidi" w:eastAsia="Batang" w:hAnsiTheme="majorBidi" w:cstheme="majorBidi"/>
          <w:lang w:eastAsia="ko-KR"/>
        </w:rPr>
        <w:t xml:space="preserve">resolution today will determine your entire life’s journey. May we only look upon Christ, not be deceived by this world full of lies and corruption, and walk the path of saving 237, all nations and peoples. </w:t>
      </w:r>
    </w:p>
    <w:sectPr w:rsidR="00813372" w:rsidRPr="00813372" w:rsidSect="0081337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panose1 w:val="02030600000101010101"/>
    <w:charset w:val="00"/>
    <w:family w:val="roman"/>
    <w:notTrueType/>
    <w:pitch w:val="default"/>
    <w:sig w:usb0="00000000" w:usb1="00000000" w:usb2="00000000" w:usb3="00000000" w:csb0="00000000" w:csb1="00000000"/>
  </w:font>
  <w:font w:name="Malgun Gothic">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F06DC6"/>
    <w:rsid w:val="000041CD"/>
    <w:rsid w:val="00084D82"/>
    <w:rsid w:val="00096086"/>
    <w:rsid w:val="00197DA4"/>
    <w:rsid w:val="001C2EA5"/>
    <w:rsid w:val="002B0D03"/>
    <w:rsid w:val="00315C6A"/>
    <w:rsid w:val="003E6AC5"/>
    <w:rsid w:val="004363E5"/>
    <w:rsid w:val="005B0F4B"/>
    <w:rsid w:val="006C12FB"/>
    <w:rsid w:val="00747A7C"/>
    <w:rsid w:val="00813372"/>
    <w:rsid w:val="00814D52"/>
    <w:rsid w:val="008C1AD4"/>
    <w:rsid w:val="008E3605"/>
    <w:rsid w:val="00991751"/>
    <w:rsid w:val="009F5A28"/>
    <w:rsid w:val="00C46296"/>
    <w:rsid w:val="00C92720"/>
    <w:rsid w:val="00DD5F3F"/>
    <w:rsid w:val="00E32D4A"/>
    <w:rsid w:val="00F06DC6"/>
    <w:rsid w:val="00F64970"/>
    <w:rsid w:val="00FB2759"/>
    <w:rsid w:val="00FE6A2B"/>
    <w:rsid w:val="00FF50F6"/>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F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8C1AD4"/>
  </w:style>
  <w:style w:type="character" w:customStyle="1" w:styleId="indent-1-breaks">
    <w:name w:val="indent-1-breaks"/>
    <w:basedOn w:val="DefaultParagraphFont"/>
    <w:rsid w:val="008C1AD4"/>
  </w:style>
  <w:style w:type="character" w:customStyle="1" w:styleId="small-caps">
    <w:name w:val="small-caps"/>
    <w:basedOn w:val="DefaultParagraphFont"/>
    <w:rsid w:val="008C1AD4"/>
  </w:style>
</w:styles>
</file>

<file path=word/webSettings.xml><?xml version="1.0" encoding="utf-8"?>
<w:webSettings xmlns:r="http://schemas.openxmlformats.org/officeDocument/2006/relationships" xmlns:w="http://schemas.openxmlformats.org/wordprocessingml/2006/main">
  <w:divs>
    <w:div w:id="25691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4</cp:revision>
  <dcterms:created xsi:type="dcterms:W3CDTF">2021-08-14T20:34:00Z</dcterms:created>
  <dcterms:modified xsi:type="dcterms:W3CDTF">2021-08-15T11:09:00Z</dcterms:modified>
</cp:coreProperties>
</file>