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4E198C" w:rsidRDefault="0096772D" w:rsidP="0096772D">
      <w:pPr>
        <w:jc w:val="center"/>
        <w:rPr>
          <w:rFonts w:ascii="Times New Roman" w:hAnsi="Times New Roman" w:cs="Times New Roman"/>
          <w:b/>
          <w:bCs/>
        </w:rPr>
      </w:pPr>
      <w:r w:rsidRPr="004E198C">
        <w:rPr>
          <w:rFonts w:ascii="Times New Roman" w:hAnsi="Times New Roman" w:cs="Times New Roman"/>
          <w:b/>
          <w:bCs/>
        </w:rPr>
        <w:t>The Field of Answers of 1</w:t>
      </w:r>
      <w:r w:rsidRPr="004E198C">
        <w:rPr>
          <w:rFonts w:ascii="Times New Roman" w:hAnsi="Times New Roman" w:cs="Times New Roman"/>
          <w:b/>
          <w:bCs/>
          <w:vertAlign w:val="superscript"/>
        </w:rPr>
        <w:t>st</w:t>
      </w:r>
      <w:r w:rsidRPr="004E198C">
        <w:rPr>
          <w:rFonts w:ascii="Times New Roman" w:hAnsi="Times New Roman" w:cs="Times New Roman"/>
          <w:b/>
          <w:bCs/>
        </w:rPr>
        <w:t xml:space="preserve"> 2</w:t>
      </w:r>
      <w:r w:rsidRPr="004E198C">
        <w:rPr>
          <w:rFonts w:ascii="Times New Roman" w:hAnsi="Times New Roman" w:cs="Times New Roman"/>
          <w:b/>
          <w:bCs/>
          <w:vertAlign w:val="superscript"/>
        </w:rPr>
        <w:t>nd</w:t>
      </w:r>
      <w:r w:rsidRPr="004E198C">
        <w:rPr>
          <w:rFonts w:ascii="Times New Roman" w:hAnsi="Times New Roman" w:cs="Times New Roman"/>
          <w:b/>
          <w:bCs/>
        </w:rPr>
        <w:t xml:space="preserve"> 3</w:t>
      </w:r>
      <w:r w:rsidRPr="004E198C">
        <w:rPr>
          <w:rFonts w:ascii="Times New Roman" w:hAnsi="Times New Roman" w:cs="Times New Roman"/>
          <w:b/>
          <w:bCs/>
          <w:vertAlign w:val="superscript"/>
        </w:rPr>
        <w:t>rd</w:t>
      </w:r>
      <w:r w:rsidRPr="004E198C">
        <w:rPr>
          <w:rFonts w:ascii="Times New Roman" w:hAnsi="Times New Roman" w:cs="Times New Roman"/>
          <w:b/>
          <w:bCs/>
        </w:rPr>
        <w:t xml:space="preserve"> RUTC:</w:t>
      </w:r>
    </w:p>
    <w:p w:rsidR="0096772D" w:rsidRPr="004E198C" w:rsidRDefault="00981D7A" w:rsidP="0096772D">
      <w:pPr>
        <w:jc w:val="right"/>
        <w:rPr>
          <w:rFonts w:ascii="Times New Roman" w:hAnsi="Times New Roman" w:cs="Times New Roman"/>
          <w:b/>
          <w:bCs/>
        </w:rPr>
      </w:pPr>
      <w:r>
        <w:rPr>
          <w:rFonts w:ascii="Times New Roman" w:hAnsi="Times New Roman" w:cs="Times New Roman"/>
          <w:b/>
          <w:bCs/>
        </w:rPr>
        <w:t xml:space="preserve">                     </w:t>
      </w:r>
      <w:r w:rsidR="0096772D" w:rsidRPr="004E198C">
        <w:rPr>
          <w:rFonts w:ascii="Times New Roman" w:hAnsi="Times New Roman" w:cs="Times New Roman"/>
          <w:b/>
          <w:bCs/>
        </w:rPr>
        <w:t xml:space="preserve"> </w:t>
      </w:r>
      <w:r w:rsidR="00796897">
        <w:rPr>
          <w:rFonts w:ascii="Times New Roman" w:hAnsi="Times New Roman" w:cs="Times New Roman"/>
          <w:b/>
          <w:bCs/>
          <w:lang w:eastAsia="ko-KR"/>
        </w:rPr>
        <w:t>Spiritua</w:t>
      </w:r>
      <w:r w:rsidR="00A33FF4">
        <w:rPr>
          <w:rFonts w:ascii="Times New Roman" w:hAnsi="Times New Roman" w:cs="Times New Roman"/>
          <w:b/>
          <w:bCs/>
          <w:lang w:eastAsia="ko-KR"/>
        </w:rPr>
        <w:t xml:space="preserve">l Leader Who Saves the </w:t>
      </w:r>
      <w:r w:rsidR="00A33FF4">
        <w:rPr>
          <w:rFonts w:ascii="Times New Roman" w:eastAsia="Malgun Gothic" w:hAnsi="Times New Roman" w:cs="Times New Roman" w:hint="eastAsia"/>
          <w:b/>
          <w:bCs/>
          <w:lang w:eastAsia="ko-KR"/>
        </w:rPr>
        <w:t>Family</w:t>
      </w:r>
      <w:r w:rsidR="0017108B">
        <w:rPr>
          <w:rFonts w:ascii="Times New Roman" w:hAnsi="Times New Roman" w:cs="Times New Roman"/>
          <w:b/>
          <w:bCs/>
          <w:lang w:eastAsia="ko-KR"/>
        </w:rPr>
        <w:t xml:space="preserve"> </w:t>
      </w:r>
      <w:r w:rsidR="0096772D" w:rsidRPr="004E198C">
        <w:rPr>
          <w:rFonts w:ascii="Times New Roman" w:hAnsi="Times New Roman" w:cs="Times New Roman"/>
          <w:b/>
          <w:bCs/>
        </w:rPr>
        <w:t>(</w:t>
      </w:r>
      <w:r w:rsidR="00796897">
        <w:rPr>
          <w:rFonts w:ascii="Times New Roman" w:hAnsi="Times New Roman" w:cs="Times New Roman"/>
          <w:b/>
          <w:bCs/>
        </w:rPr>
        <w:t>Deuteronomy</w:t>
      </w:r>
      <w:r w:rsidR="007C2A32">
        <w:rPr>
          <w:rFonts w:ascii="Times New Roman" w:hAnsi="Times New Roman" w:cs="Times New Roman"/>
          <w:b/>
          <w:bCs/>
        </w:rPr>
        <w:t xml:space="preserve"> </w:t>
      </w:r>
      <w:r w:rsidR="00796897">
        <w:rPr>
          <w:rFonts w:ascii="Times New Roman" w:hAnsi="Times New Roman" w:cs="Times New Roman"/>
          <w:b/>
          <w:bCs/>
        </w:rPr>
        <w:t>6</w:t>
      </w:r>
      <w:r w:rsidR="00070262">
        <w:rPr>
          <w:rFonts w:ascii="Times New Roman" w:hAnsi="Times New Roman" w:cs="Times New Roman"/>
          <w:b/>
          <w:bCs/>
        </w:rPr>
        <w:t>:</w:t>
      </w:r>
      <w:r w:rsidR="00796897">
        <w:rPr>
          <w:rFonts w:ascii="Times New Roman" w:hAnsi="Times New Roman" w:cs="Times New Roman"/>
          <w:b/>
          <w:bCs/>
        </w:rPr>
        <w:t>1</w:t>
      </w:r>
      <w:r w:rsidR="0096772D" w:rsidRPr="004E198C">
        <w:rPr>
          <w:rFonts w:ascii="Times New Roman" w:hAnsi="Times New Roman" w:cs="Times New Roman"/>
          <w:b/>
          <w:bCs/>
        </w:rPr>
        <w:t>-</w:t>
      </w:r>
      <w:r w:rsidR="00796897">
        <w:rPr>
          <w:rFonts w:ascii="Times New Roman" w:hAnsi="Times New Roman" w:cs="Times New Roman"/>
          <w:b/>
          <w:bCs/>
        </w:rPr>
        <w:t>9</w:t>
      </w:r>
      <w:r w:rsidR="0096772D" w:rsidRPr="004E198C">
        <w:rPr>
          <w:rFonts w:ascii="Times New Roman" w:hAnsi="Times New Roman" w:cs="Times New Roman"/>
          <w:b/>
          <w:bCs/>
        </w:rPr>
        <w:t xml:space="preserve">) </w:t>
      </w:r>
      <w:r w:rsidR="0096772D" w:rsidRPr="004E198C">
        <w:rPr>
          <w:rFonts w:ascii="Times New Roman" w:hAnsi="Times New Roman" w:cs="Times New Roman"/>
          <w:b/>
          <w:bCs/>
        </w:rPr>
        <w:tab/>
      </w:r>
      <w:r w:rsidR="003902A7">
        <w:rPr>
          <w:rFonts w:ascii="Times New Roman" w:hAnsi="Times New Roman" w:cs="Times New Roman"/>
          <w:b/>
          <w:bCs/>
        </w:rPr>
        <w:t xml:space="preserve">  </w:t>
      </w:r>
      <w:r w:rsidR="00E61A60">
        <w:rPr>
          <w:rFonts w:ascii="Times New Roman" w:hAnsi="Times New Roman" w:cs="Times New Roman"/>
          <w:b/>
          <w:bCs/>
        </w:rPr>
        <w:t xml:space="preserve"> </w:t>
      </w:r>
      <w:r w:rsidR="003902A7">
        <w:rPr>
          <w:rFonts w:ascii="Times New Roman" w:hAnsi="Times New Roman" w:cs="Times New Roman"/>
          <w:b/>
          <w:bCs/>
        </w:rPr>
        <w:t xml:space="preserve">   </w:t>
      </w:r>
      <w:r w:rsidR="0096772D" w:rsidRPr="004E198C">
        <w:rPr>
          <w:rFonts w:ascii="Times New Roman" w:hAnsi="Times New Roman" w:cs="Times New Roman"/>
          <w:b/>
          <w:bCs/>
        </w:rPr>
        <w:t xml:space="preserve">  </w:t>
      </w:r>
      <w:r w:rsidR="00812074" w:rsidRPr="004E198C">
        <w:rPr>
          <w:rFonts w:ascii="Times New Roman" w:hAnsi="Times New Roman" w:cs="Times New Roman"/>
          <w:b/>
          <w:bCs/>
        </w:rPr>
        <w:t xml:space="preserve">    </w:t>
      </w:r>
      <w:r w:rsidR="007C2A32">
        <w:rPr>
          <w:rFonts w:ascii="Times New Roman" w:hAnsi="Times New Roman" w:cs="Times New Roman"/>
          <w:b/>
          <w:bCs/>
        </w:rPr>
        <w:t>10/</w:t>
      </w:r>
      <w:r w:rsidR="00796897">
        <w:rPr>
          <w:rFonts w:ascii="Times New Roman" w:hAnsi="Times New Roman" w:cs="Times New Roman"/>
          <w:b/>
          <w:bCs/>
        </w:rPr>
        <w:t>10</w:t>
      </w:r>
      <w:r w:rsidR="0096772D" w:rsidRPr="004E198C">
        <w:rPr>
          <w:rFonts w:ascii="Times New Roman" w:hAnsi="Times New Roman" w:cs="Times New Roman"/>
          <w:b/>
          <w:bCs/>
        </w:rPr>
        <w:t>/2021</w:t>
      </w:r>
    </w:p>
    <w:p w:rsidR="005248DA" w:rsidRDefault="005248DA" w:rsidP="00C8094E">
      <w:pPr>
        <w:rPr>
          <w:rFonts w:ascii="Times New Roman" w:hAnsi="Times New Roman" w:cs="Times New Roman"/>
          <w:b/>
          <w:bCs/>
        </w:rPr>
      </w:pPr>
    </w:p>
    <w:p w:rsidR="0017108B" w:rsidRPr="008905B7" w:rsidRDefault="00796897" w:rsidP="00C8094E">
      <w:pPr>
        <w:rPr>
          <w:rFonts w:ascii="Batang" w:eastAsia="Batang" w:hAnsi="Batang" w:cs="Batang"/>
          <w:lang w:eastAsia="ko-KR"/>
        </w:rPr>
      </w:pPr>
      <w:r>
        <w:rPr>
          <w:rFonts w:ascii="Times New Roman" w:hAnsi="Times New Roman" w:cs="Times New Roman"/>
        </w:rPr>
        <w:t xml:space="preserve">Verse two of the passage says that the blessings and answers the Israelites will receive when they enter Canaan will be enjoyed by “you, your children, and their children after them.” Deuteronomy 7:9 says that God keeps “his covenant of love to a thousand generations of those who love him and keep his commandments.” This blessing is recorded in Genesis 20:5-6 and the ten commandments as well. This blessing is the “household blessing.” </w:t>
      </w:r>
      <w:r>
        <w:rPr>
          <w:rFonts w:ascii="Times New Roman" w:hAnsi="Times New Roman" w:cs="Times New Roman"/>
          <w:b/>
          <w:bCs/>
        </w:rPr>
        <w:t xml:space="preserve">God has given this covenant to all believers and parents. </w:t>
      </w:r>
      <w:r>
        <w:rPr>
          <w:rFonts w:ascii="Times New Roman" w:hAnsi="Times New Roman" w:cs="Times New Roman"/>
        </w:rPr>
        <w:t>You must hold onto this covenant when getting married and having children</w:t>
      </w:r>
      <w:r w:rsidR="008905B7">
        <w:rPr>
          <w:rFonts w:ascii="Times New Roman" w:hAnsi="Times New Roman" w:cs="Times New Roman"/>
        </w:rPr>
        <w:t xml:space="preserve">. </w:t>
      </w:r>
      <w:r w:rsidR="00331EE3">
        <w:rPr>
          <w:rFonts w:ascii="Times New Roman" w:hAnsi="Times New Roman" w:cs="Times New Roman"/>
        </w:rPr>
        <w:t>Were you an unbeliever,</w:t>
      </w:r>
      <w:r w:rsidR="008905B7">
        <w:rPr>
          <w:rFonts w:ascii="Times New Roman" w:hAnsi="Times New Roman" w:cs="Times New Roman"/>
        </w:rPr>
        <w:t xml:space="preserve"> or did your household worship idols? Your household needs to change into this blessing through you alone. </w:t>
      </w:r>
      <w:r w:rsidR="008905B7">
        <w:rPr>
          <w:rFonts w:ascii="Times New Roman" w:hAnsi="Times New Roman" w:cs="Times New Roman"/>
          <w:b/>
          <w:bCs/>
        </w:rPr>
        <w:t xml:space="preserve">Four women are mentioned in Jesus’ lineage in Matthew 1. </w:t>
      </w:r>
      <w:r w:rsidR="008905B7">
        <w:rPr>
          <w:rFonts w:ascii="Times New Roman" w:hAnsi="Times New Roman" w:cs="Times New Roman"/>
        </w:rPr>
        <w:t xml:space="preserve">They are Tamar, Rahab, Ruth, and Bathsheba. They were women who were questionable to </w:t>
      </w:r>
      <w:r w:rsidR="00331EE3">
        <w:rPr>
          <w:rFonts w:ascii="Times New Roman" w:hAnsi="Times New Roman" w:cs="Times New Roman"/>
        </w:rPr>
        <w:t xml:space="preserve">have </w:t>
      </w:r>
      <w:r w:rsidR="008905B7">
        <w:rPr>
          <w:rFonts w:ascii="Times New Roman" w:hAnsi="Times New Roman" w:cs="Times New Roman"/>
        </w:rPr>
        <w:t>be</w:t>
      </w:r>
      <w:r w:rsidR="00331EE3">
        <w:rPr>
          <w:rFonts w:ascii="Times New Roman" w:hAnsi="Times New Roman" w:cs="Times New Roman"/>
        </w:rPr>
        <w:t>en</w:t>
      </w:r>
      <w:r w:rsidR="008905B7">
        <w:rPr>
          <w:rFonts w:ascii="Times New Roman" w:hAnsi="Times New Roman" w:cs="Times New Roman"/>
        </w:rPr>
        <w:t xml:space="preserve"> mentioned in Jesus’ lineage. They were married to men from the tribe of Judah. David’s kingdom was established through their descendants</w:t>
      </w:r>
      <w:r w:rsidR="00331EE3">
        <w:rPr>
          <w:rFonts w:ascii="Times New Roman" w:hAnsi="Times New Roman" w:cs="Times New Roman"/>
        </w:rPr>
        <w:t>,</w:t>
      </w:r>
      <w:r w:rsidR="008905B7">
        <w:rPr>
          <w:rFonts w:ascii="Times New Roman" w:hAnsi="Times New Roman" w:cs="Times New Roman"/>
        </w:rPr>
        <w:t xml:space="preserve"> and later, Jesus was born. Although we are lacking, we have the covenant to enjoy this blessing. </w:t>
      </w:r>
    </w:p>
    <w:p w:rsidR="00070262" w:rsidRDefault="00733550" w:rsidP="008C75CF">
      <w:pPr>
        <w:tabs>
          <w:tab w:val="left" w:pos="9234"/>
        </w:tabs>
        <w:rPr>
          <w:rFonts w:ascii="Times New Roman" w:hAnsi="Times New Roman" w:cs="Times New Roman"/>
          <w:b/>
          <w:bCs/>
        </w:rPr>
      </w:pPr>
      <w:r>
        <w:rPr>
          <w:rFonts w:ascii="Times New Roman" w:hAnsi="Times New Roman" w:cs="Times New Roman"/>
          <w:b/>
          <w:bCs/>
        </w:rPr>
        <w:tab/>
      </w:r>
    </w:p>
    <w:p w:rsidR="00EB15DF" w:rsidRDefault="00C8094E" w:rsidP="00C8094E">
      <w:pPr>
        <w:rPr>
          <w:rFonts w:ascii="Times New Roman" w:hAnsi="Times New Roman" w:cs="Times New Roman"/>
          <w:b/>
          <w:bCs/>
        </w:rPr>
      </w:pPr>
      <w:r w:rsidRPr="004E198C">
        <w:rPr>
          <w:rFonts w:ascii="Times New Roman" w:hAnsi="Times New Roman" w:cs="Times New Roman"/>
          <w:b/>
          <w:bCs/>
        </w:rPr>
        <w:t xml:space="preserve">1. </w:t>
      </w:r>
      <w:r w:rsidR="008905B7">
        <w:rPr>
          <w:rFonts w:ascii="Times New Roman" w:hAnsi="Times New Roman" w:cs="Times New Roman"/>
          <w:b/>
          <w:bCs/>
        </w:rPr>
        <w:t xml:space="preserve">Why is the blessing to save the household important? There are at least three reasons. </w:t>
      </w:r>
      <w:r w:rsidR="00BB31C4">
        <w:rPr>
          <w:rFonts w:ascii="Times New Roman" w:hAnsi="Times New Roman" w:cs="Times New Roman"/>
          <w:b/>
          <w:bCs/>
        </w:rPr>
        <w:t xml:space="preserve">  </w:t>
      </w:r>
      <w:r w:rsidR="008C75CF">
        <w:rPr>
          <w:rFonts w:ascii="Times New Roman" w:hAnsi="Times New Roman" w:cs="Times New Roman"/>
          <w:b/>
          <w:bCs/>
        </w:rPr>
        <w:t xml:space="preserve"> </w:t>
      </w:r>
    </w:p>
    <w:p w:rsidR="008C75CF" w:rsidRDefault="008C75CF" w:rsidP="008C75CF">
      <w:pPr>
        <w:rPr>
          <w:rFonts w:ascii="Times New Roman" w:hAnsi="Times New Roman" w:cs="Times New Roman"/>
          <w:b/>
          <w:bCs/>
        </w:rPr>
      </w:pPr>
      <w:r w:rsidRPr="008C75CF">
        <w:rPr>
          <w:rFonts w:ascii="Times New Roman" w:hAnsi="Times New Roman" w:cs="Times New Roman"/>
          <w:b/>
          <w:bCs/>
        </w:rPr>
        <w:t>1)</w:t>
      </w:r>
      <w:r>
        <w:rPr>
          <w:rFonts w:ascii="Times New Roman" w:hAnsi="Times New Roman" w:cs="Times New Roman"/>
          <w:b/>
          <w:bCs/>
        </w:rPr>
        <w:t xml:space="preserve"> </w:t>
      </w:r>
      <w:r w:rsidR="008905B7">
        <w:rPr>
          <w:rFonts w:ascii="Times New Roman" w:hAnsi="Times New Roman" w:cs="Times New Roman"/>
          <w:b/>
          <w:bCs/>
        </w:rPr>
        <w:t xml:space="preserve">This blessing is a blessing and glory that we will enjoy. </w:t>
      </w:r>
    </w:p>
    <w:p w:rsidR="008905B7" w:rsidRPr="008905B7" w:rsidRDefault="008905B7" w:rsidP="008C75CF">
      <w:pPr>
        <w:rPr>
          <w:rFonts w:ascii="Times New Roman" w:hAnsi="Times New Roman" w:cs="Times New Roman"/>
        </w:rPr>
      </w:pPr>
      <w:r>
        <w:rPr>
          <w:rFonts w:ascii="Times New Roman" w:hAnsi="Times New Roman" w:cs="Times New Roman"/>
        </w:rPr>
        <w:t xml:space="preserve">If the children who grow up through me become important figures used by God, that is God-given prize of all prizes (Psalms 127:3-5). It said that enemies </w:t>
      </w:r>
      <w:r w:rsidR="00331EE3">
        <w:rPr>
          <w:rFonts w:ascii="Times New Roman" w:hAnsi="Times New Roman" w:cs="Times New Roman"/>
        </w:rPr>
        <w:t>would</w:t>
      </w:r>
      <w:r>
        <w:rPr>
          <w:rFonts w:ascii="Times New Roman" w:hAnsi="Times New Roman" w:cs="Times New Roman"/>
        </w:rPr>
        <w:t xml:space="preserve"> not</w:t>
      </w:r>
      <w:r w:rsidR="004F3A83">
        <w:rPr>
          <w:rFonts w:ascii="Times New Roman" w:hAnsi="Times New Roman" w:cs="Times New Roman"/>
        </w:rPr>
        <w:t xml:space="preserve"> be able to</w:t>
      </w:r>
      <w:r>
        <w:rPr>
          <w:rFonts w:ascii="Times New Roman" w:hAnsi="Times New Roman" w:cs="Times New Roman"/>
        </w:rPr>
        <w:t xml:space="preserve"> </w:t>
      </w:r>
      <w:r w:rsidR="004F3A83">
        <w:rPr>
          <w:rFonts w:ascii="Times New Roman" w:hAnsi="Times New Roman" w:cs="Times New Roman"/>
        </w:rPr>
        <w:t xml:space="preserve">put them to shame. </w:t>
      </w:r>
    </w:p>
    <w:p w:rsidR="00C31464" w:rsidRDefault="00C31464" w:rsidP="00C8094E">
      <w:pPr>
        <w:rPr>
          <w:rFonts w:ascii="Times New Roman" w:hAnsi="Times New Roman" w:cs="Times New Roman"/>
          <w:b/>
          <w:bCs/>
        </w:rPr>
      </w:pPr>
      <w:r>
        <w:rPr>
          <w:rFonts w:ascii="Times New Roman" w:hAnsi="Times New Roman" w:cs="Times New Roman"/>
          <w:b/>
          <w:bCs/>
        </w:rPr>
        <w:t>2)</w:t>
      </w:r>
      <w:r w:rsidR="008C19A4">
        <w:rPr>
          <w:rFonts w:ascii="Times New Roman" w:hAnsi="Times New Roman" w:cs="Times New Roman"/>
          <w:b/>
          <w:bCs/>
        </w:rPr>
        <w:t xml:space="preserve"> </w:t>
      </w:r>
      <w:r w:rsidR="004F3A83">
        <w:rPr>
          <w:rFonts w:ascii="Times New Roman" w:hAnsi="Times New Roman" w:cs="Times New Roman"/>
          <w:b/>
          <w:bCs/>
        </w:rPr>
        <w:t xml:space="preserve">It is the greatest blessing and devotion that parents and the 1st generation can give to their descendants. </w:t>
      </w:r>
      <w:r w:rsidR="008C19A4">
        <w:rPr>
          <w:rFonts w:ascii="Times New Roman" w:hAnsi="Times New Roman" w:cs="Times New Roman"/>
          <w:b/>
          <w:bCs/>
        </w:rPr>
        <w:t xml:space="preserve"> </w:t>
      </w:r>
      <w:r w:rsidR="008C75CF">
        <w:rPr>
          <w:rFonts w:ascii="Times New Roman" w:hAnsi="Times New Roman" w:cs="Times New Roman"/>
          <w:b/>
          <w:bCs/>
        </w:rPr>
        <w:t xml:space="preserve"> </w:t>
      </w:r>
    </w:p>
    <w:p w:rsidR="004F3A83" w:rsidRDefault="004F3A83" w:rsidP="00C8094E">
      <w:pPr>
        <w:rPr>
          <w:rFonts w:ascii="Times New Roman" w:hAnsi="Times New Roman" w:cs="Times New Roman"/>
        </w:rPr>
      </w:pPr>
      <w:r>
        <w:rPr>
          <w:rFonts w:ascii="Times New Roman" w:hAnsi="Times New Roman" w:cs="Times New Roman"/>
        </w:rPr>
        <w:t xml:space="preserve">Many things can shift from one side to the other depending on what kind of spiritual background and support they </w:t>
      </w:r>
      <w:r w:rsidR="00331EE3">
        <w:rPr>
          <w:rFonts w:ascii="Times New Roman" w:hAnsi="Times New Roman" w:cs="Times New Roman"/>
        </w:rPr>
        <w:t>receive</w:t>
      </w:r>
      <w:r>
        <w:rPr>
          <w:rFonts w:ascii="Times New Roman" w:hAnsi="Times New Roman" w:cs="Times New Roman"/>
        </w:rPr>
        <w:t xml:space="preserve"> from their family and parents. </w:t>
      </w:r>
      <w:r w:rsidR="007C649F">
        <w:rPr>
          <w:rFonts w:ascii="Times New Roman" w:hAnsi="Times New Roman" w:cs="Times New Roman"/>
        </w:rPr>
        <w:t>Therefore,</w:t>
      </w:r>
      <w:r>
        <w:rPr>
          <w:rFonts w:ascii="Times New Roman" w:hAnsi="Times New Roman" w:cs="Times New Roman"/>
        </w:rPr>
        <w:t xml:space="preserve"> it was emphasized that Moses was born between a Levite woman and man (Exodus 2:1). This is also why </w:t>
      </w:r>
      <w:r w:rsidR="00130DA3">
        <w:rPr>
          <w:rFonts w:ascii="Times New Roman" w:hAnsi="Times New Roman" w:cs="Times New Roman"/>
        </w:rPr>
        <w:t xml:space="preserve">Samuel’s lineage as Ephraim’s descendant and </w:t>
      </w:r>
      <w:r w:rsidR="00331EE3">
        <w:rPr>
          <w:rFonts w:ascii="Times New Roman" w:hAnsi="Times New Roman" w:cs="Times New Roman"/>
        </w:rPr>
        <w:t>grandfathers' names</w:t>
      </w:r>
      <w:r w:rsidR="00130DA3">
        <w:rPr>
          <w:rFonts w:ascii="Times New Roman" w:hAnsi="Times New Roman" w:cs="Times New Roman"/>
        </w:rPr>
        <w:t xml:space="preserve"> four generations above him were recorded (1 Samuel 1:1). </w:t>
      </w:r>
    </w:p>
    <w:p w:rsidR="00130DA3" w:rsidRDefault="00130DA3" w:rsidP="00C8094E">
      <w:pPr>
        <w:rPr>
          <w:rFonts w:ascii="Times New Roman" w:hAnsi="Times New Roman" w:cs="Times New Roman"/>
          <w:b/>
          <w:bCs/>
        </w:rPr>
      </w:pPr>
      <w:r>
        <w:rPr>
          <w:rFonts w:ascii="Times New Roman" w:hAnsi="Times New Roman" w:cs="Times New Roman"/>
          <w:b/>
          <w:bCs/>
        </w:rPr>
        <w:t xml:space="preserve">3) There is another conclusive reason. A household becomes an instrument to save each age until the Lord returns to this earth. </w:t>
      </w:r>
    </w:p>
    <w:p w:rsidR="00130DA3" w:rsidRDefault="00130DA3" w:rsidP="00C8094E">
      <w:pPr>
        <w:rPr>
          <w:rFonts w:ascii="Times New Roman" w:hAnsi="Times New Roman" w:cs="Times New Roman"/>
        </w:rPr>
      </w:pPr>
      <w:r>
        <w:rPr>
          <w:rFonts w:ascii="Times New Roman" w:hAnsi="Times New Roman" w:cs="Times New Roman"/>
        </w:rPr>
        <w:t xml:space="preserve">How wonderful would it be if world evangelization </w:t>
      </w:r>
      <w:r w:rsidR="007C649F">
        <w:rPr>
          <w:rFonts w:ascii="Times New Roman" w:hAnsi="Times New Roman" w:cs="Times New Roman"/>
        </w:rPr>
        <w:t>is</w:t>
      </w:r>
      <w:r>
        <w:rPr>
          <w:rFonts w:ascii="Times New Roman" w:hAnsi="Times New Roman" w:cs="Times New Roman"/>
        </w:rPr>
        <w:t xml:space="preserve"> </w:t>
      </w:r>
      <w:r w:rsidR="007C649F">
        <w:rPr>
          <w:rFonts w:ascii="Times New Roman" w:hAnsi="Times New Roman" w:cs="Times New Roman"/>
        </w:rPr>
        <w:t xml:space="preserve">fully achieved </w:t>
      </w:r>
      <w:r>
        <w:rPr>
          <w:rFonts w:ascii="Times New Roman" w:hAnsi="Times New Roman" w:cs="Times New Roman"/>
        </w:rPr>
        <w:t>in th</w:t>
      </w:r>
      <w:r w:rsidR="007C649F">
        <w:rPr>
          <w:rFonts w:ascii="Times New Roman" w:hAnsi="Times New Roman" w:cs="Times New Roman"/>
        </w:rPr>
        <w:t>is</w:t>
      </w:r>
      <w:r>
        <w:rPr>
          <w:rFonts w:ascii="Times New Roman" w:hAnsi="Times New Roman" w:cs="Times New Roman"/>
        </w:rPr>
        <w:t xml:space="preserve"> age</w:t>
      </w:r>
      <w:r w:rsidR="007C649F">
        <w:rPr>
          <w:rFonts w:ascii="Times New Roman" w:hAnsi="Times New Roman" w:cs="Times New Roman"/>
        </w:rPr>
        <w:t xml:space="preserve"> I live in, and the Lord comes? Even the 12 disciples could not finish world evangelization. The next age needs to be done by the next generation. We are raising the evangelist, disciple, and spiritual leader who will be used within that. That is the absolute reason we must save our household and the absolute conclusion to why we must receive the household blessing. </w:t>
      </w:r>
    </w:p>
    <w:p w:rsidR="004E198C" w:rsidRPr="004E198C" w:rsidRDefault="004E198C" w:rsidP="004E198C">
      <w:pPr>
        <w:rPr>
          <w:rFonts w:ascii="Times New Roman" w:eastAsia="Gulim" w:hAnsi="Times New Roman" w:cs="Times New Roman"/>
        </w:rPr>
      </w:pPr>
    </w:p>
    <w:p w:rsidR="002970D5" w:rsidRDefault="002970D5" w:rsidP="002970D5">
      <w:pPr>
        <w:rPr>
          <w:rFonts w:ascii="Times New Roman" w:eastAsia="Gulim" w:hAnsi="Times New Roman" w:cs="Times New Roman"/>
          <w:b/>
          <w:bCs/>
        </w:rPr>
      </w:pPr>
      <w:r w:rsidRPr="004E198C">
        <w:rPr>
          <w:rFonts w:ascii="Times New Roman" w:eastAsia="Gulim" w:hAnsi="Times New Roman" w:cs="Times New Roman"/>
          <w:b/>
          <w:bCs/>
        </w:rPr>
        <w:t xml:space="preserve">2. </w:t>
      </w:r>
      <w:r w:rsidR="007C649F">
        <w:rPr>
          <w:rFonts w:ascii="Times New Roman" w:eastAsia="Gulim" w:hAnsi="Times New Roman" w:cs="Times New Roman"/>
          <w:b/>
          <w:bCs/>
        </w:rPr>
        <w:t xml:space="preserve">What does the household that we must hold onto and save symbolize? There are three kinds of households in the world. </w:t>
      </w:r>
    </w:p>
    <w:p w:rsidR="00786876" w:rsidRDefault="00786876" w:rsidP="002970D5">
      <w:pPr>
        <w:rPr>
          <w:rFonts w:ascii="Times New Roman" w:eastAsia="Gulim" w:hAnsi="Times New Roman" w:cs="Times New Roman"/>
          <w:b/>
          <w:bCs/>
          <w:lang w:eastAsia="ko-KR"/>
        </w:rPr>
      </w:pPr>
      <w:r w:rsidRPr="004E198C">
        <w:rPr>
          <w:rFonts w:ascii="Times New Roman" w:eastAsia="Gulim" w:hAnsi="Times New Roman" w:cs="Times New Roman"/>
          <w:b/>
          <w:bCs/>
          <w:lang w:eastAsia="ko-KR"/>
        </w:rPr>
        <w:t>1)</w:t>
      </w:r>
      <w:r w:rsidR="00B3266B">
        <w:rPr>
          <w:rFonts w:ascii="Times New Roman" w:eastAsia="Gulim" w:hAnsi="Times New Roman" w:cs="Times New Roman"/>
          <w:b/>
          <w:bCs/>
          <w:lang w:eastAsia="ko-KR"/>
        </w:rPr>
        <w:t xml:space="preserve"> </w:t>
      </w:r>
      <w:r w:rsidR="007C649F">
        <w:rPr>
          <w:rFonts w:ascii="Times New Roman" w:eastAsia="Gulim" w:hAnsi="Times New Roman" w:cs="Times New Roman"/>
          <w:b/>
          <w:bCs/>
          <w:lang w:eastAsia="ko-KR"/>
        </w:rPr>
        <w:t xml:space="preserve">A merely physical household. It is the household of an unbeliever. </w:t>
      </w:r>
      <w:r w:rsidR="00A113BD">
        <w:rPr>
          <w:rFonts w:ascii="Times New Roman" w:eastAsia="Gulim" w:hAnsi="Times New Roman" w:cs="Times New Roman"/>
          <w:b/>
          <w:bCs/>
          <w:lang w:eastAsia="ko-KR"/>
        </w:rPr>
        <w:t xml:space="preserve"> </w:t>
      </w:r>
      <w:r w:rsidR="00892526">
        <w:rPr>
          <w:rFonts w:ascii="Times New Roman" w:eastAsia="Gulim" w:hAnsi="Times New Roman" w:cs="Times New Roman"/>
          <w:b/>
          <w:bCs/>
          <w:lang w:eastAsia="ko-KR"/>
        </w:rPr>
        <w:t xml:space="preserve"> </w:t>
      </w:r>
    </w:p>
    <w:p w:rsidR="00D12468" w:rsidRPr="00D12468" w:rsidRDefault="00331EE3" w:rsidP="00D12468">
      <w:pPr>
        <w:rPr>
          <w:rFonts w:ascii="Times New Roman" w:eastAsia="Gulim" w:hAnsi="Times New Roman" w:cs="Times New Roman"/>
          <w:lang w:eastAsia="ko-KR"/>
        </w:rPr>
      </w:pPr>
      <w:r>
        <w:rPr>
          <w:rFonts w:ascii="Times New Roman" w:eastAsia="Gulim" w:hAnsi="Times New Roman" w:cs="Times New Roman"/>
          <w:lang w:eastAsia="ko-KR"/>
        </w:rPr>
        <w:t>Many families abuse</w:t>
      </w:r>
      <w:r w:rsidR="007C649F">
        <w:rPr>
          <w:rFonts w:ascii="Times New Roman" w:eastAsia="Gulim" w:hAnsi="Times New Roman" w:cs="Times New Roman"/>
          <w:lang w:eastAsia="ko-KR"/>
        </w:rPr>
        <w:t xml:space="preserve"> their children because they do not know the blessing of children. Some think </w:t>
      </w:r>
      <w:r>
        <w:rPr>
          <w:rFonts w:ascii="Times New Roman" w:eastAsia="Gulim" w:hAnsi="Times New Roman" w:cs="Times New Roman"/>
          <w:lang w:eastAsia="ko-KR"/>
        </w:rPr>
        <w:t xml:space="preserve">of </w:t>
      </w:r>
      <w:r w:rsidR="007C649F">
        <w:rPr>
          <w:rFonts w:ascii="Times New Roman" w:eastAsia="Gulim" w:hAnsi="Times New Roman" w:cs="Times New Roman"/>
          <w:lang w:eastAsia="ko-KR"/>
        </w:rPr>
        <w:t xml:space="preserve">children as their own possession or compensation. Thus, some go beyond affection for their </w:t>
      </w:r>
      <w:r>
        <w:rPr>
          <w:rFonts w:ascii="Times New Roman" w:eastAsia="Gulim" w:hAnsi="Times New Roman" w:cs="Times New Roman"/>
          <w:lang w:eastAsia="ko-KR"/>
        </w:rPr>
        <w:t>bloodline</w:t>
      </w:r>
      <w:r w:rsidR="007C649F">
        <w:rPr>
          <w:rFonts w:ascii="Times New Roman" w:eastAsia="Gulim" w:hAnsi="Times New Roman" w:cs="Times New Roman"/>
          <w:lang w:eastAsia="ko-KR"/>
        </w:rPr>
        <w:t xml:space="preserve"> and live with an obsession. That causes many conflicts and problems. Genesis 4 in the Bible records the history of Cain’s descendants. They arose and developed the world. However, the Bible warns that the world continuously crumbled and corrupted due to Cain’s descendants who lived without God (Genesis 4:24). </w:t>
      </w:r>
    </w:p>
    <w:p w:rsidR="00786876" w:rsidRDefault="00786876" w:rsidP="002970D5">
      <w:pPr>
        <w:rPr>
          <w:rFonts w:ascii="Times New Roman" w:eastAsia="Gulim" w:hAnsi="Times New Roman" w:cs="Times New Roman"/>
          <w:b/>
          <w:bCs/>
          <w:lang w:eastAsia="ko-KR"/>
        </w:rPr>
      </w:pPr>
      <w:r w:rsidRPr="004E198C">
        <w:rPr>
          <w:rFonts w:ascii="Times New Roman" w:eastAsia="Gulim" w:hAnsi="Times New Roman" w:cs="Times New Roman"/>
          <w:b/>
          <w:bCs/>
          <w:lang w:eastAsia="ko-KR"/>
        </w:rPr>
        <w:t xml:space="preserve">2) </w:t>
      </w:r>
      <w:r w:rsidR="007C649F">
        <w:rPr>
          <w:rFonts w:ascii="Times New Roman" w:eastAsia="Gulim" w:hAnsi="Times New Roman" w:cs="Times New Roman"/>
          <w:b/>
          <w:bCs/>
          <w:lang w:eastAsia="ko-KR"/>
        </w:rPr>
        <w:t xml:space="preserve">A household that God chose and blesses. It is not simply a believer’s household but one that is in the covenant. </w:t>
      </w:r>
    </w:p>
    <w:p w:rsidR="00892526" w:rsidRDefault="007C649F" w:rsidP="002970D5">
      <w:pPr>
        <w:rPr>
          <w:rFonts w:ascii="Times New Roman" w:eastAsia="Gulim" w:hAnsi="Times New Roman" w:cs="Times New Roman"/>
          <w:lang w:eastAsia="ko-KR"/>
        </w:rPr>
      </w:pPr>
      <w:r>
        <w:rPr>
          <w:rFonts w:ascii="Times New Roman" w:eastAsia="Gulim" w:hAnsi="Times New Roman" w:cs="Times New Roman"/>
          <w:lang w:eastAsia="ko-KR"/>
        </w:rPr>
        <w:t xml:space="preserve">It is a household </w:t>
      </w:r>
      <w:r w:rsidR="00331EE3">
        <w:rPr>
          <w:rFonts w:ascii="Times New Roman" w:eastAsia="Gulim" w:hAnsi="Times New Roman" w:cs="Times New Roman"/>
          <w:lang w:eastAsia="ko-KR"/>
        </w:rPr>
        <w:t>with</w:t>
      </w:r>
      <w:r>
        <w:rPr>
          <w:rFonts w:ascii="Times New Roman" w:eastAsia="Gulim" w:hAnsi="Times New Roman" w:cs="Times New Roman"/>
          <w:lang w:eastAsia="ko-KR"/>
        </w:rPr>
        <w:t xml:space="preserve"> the covenant, the stream of the covenant, and evidence of the covenant. To have the covenant means that the members of that household </w:t>
      </w:r>
      <w:r w:rsidR="00EC6848">
        <w:rPr>
          <w:rFonts w:ascii="Times New Roman" w:eastAsia="Gulim" w:hAnsi="Times New Roman" w:cs="Times New Roman"/>
          <w:lang w:eastAsia="ko-KR"/>
        </w:rPr>
        <w:t>are</w:t>
      </w:r>
      <w:r>
        <w:rPr>
          <w:rFonts w:ascii="Times New Roman" w:eastAsia="Gulim" w:hAnsi="Times New Roman" w:cs="Times New Roman"/>
          <w:lang w:eastAsia="ko-KR"/>
        </w:rPr>
        <w:t xml:space="preserve"> saved in Christ (Acts 16:31). To have the flow of the covenant means that they enjoy God’s grace and are continuously experiencing the works of the Holy Spirit. </w:t>
      </w:r>
      <w:r w:rsidR="00331EE3">
        <w:rPr>
          <w:rFonts w:ascii="Times New Roman" w:eastAsia="Gulim" w:hAnsi="Times New Roman" w:cs="Times New Roman"/>
          <w:lang w:eastAsia="ko-KR"/>
        </w:rPr>
        <w:t>Having</w:t>
      </w:r>
      <w:r>
        <w:rPr>
          <w:rFonts w:ascii="Times New Roman" w:eastAsia="Gulim" w:hAnsi="Times New Roman" w:cs="Times New Roman"/>
          <w:lang w:eastAsia="ko-KR"/>
        </w:rPr>
        <w:t xml:space="preserve"> evidence of the covenant means that the</w:t>
      </w:r>
      <w:r w:rsidR="00EC6848">
        <w:rPr>
          <w:rFonts w:ascii="Times New Roman" w:eastAsia="Gulim" w:hAnsi="Times New Roman" w:cs="Times New Roman"/>
          <w:lang w:eastAsia="ko-KR"/>
        </w:rPr>
        <w:t xml:space="preserve">ir life receives God’s blessings, and they will be used as witnesses to the world. </w:t>
      </w:r>
      <w:r>
        <w:rPr>
          <w:rFonts w:ascii="Times New Roman" w:eastAsia="Gulim" w:hAnsi="Times New Roman" w:cs="Times New Roman"/>
          <w:lang w:eastAsia="ko-KR"/>
        </w:rPr>
        <w:t xml:space="preserve"> </w:t>
      </w:r>
    </w:p>
    <w:p w:rsidR="00EC6848" w:rsidRDefault="00EC6848" w:rsidP="00EC6848">
      <w:pPr>
        <w:rPr>
          <w:rFonts w:ascii="Times New Roman" w:eastAsia="Gulim" w:hAnsi="Times New Roman" w:cs="Times New Roman"/>
          <w:b/>
          <w:bCs/>
        </w:rPr>
      </w:pPr>
      <w:r w:rsidRPr="004E198C">
        <w:rPr>
          <w:rFonts w:ascii="Cambria Math" w:eastAsia="Gulim" w:hAnsi="Cambria Math" w:cs="Cambria Math"/>
          <w:b/>
          <w:bCs/>
        </w:rPr>
        <w:t>①</w:t>
      </w:r>
      <w:r w:rsidRPr="004E198C">
        <w:rPr>
          <w:rFonts w:ascii="Times New Roman" w:eastAsia="Gulim" w:hAnsi="Times New Roman" w:cs="Times New Roman"/>
          <w:b/>
          <w:bCs/>
        </w:rPr>
        <w:t xml:space="preserve"> </w:t>
      </w:r>
      <w:r>
        <w:rPr>
          <w:rFonts w:ascii="Times New Roman" w:eastAsia="Gulim" w:hAnsi="Times New Roman" w:cs="Times New Roman"/>
          <w:b/>
          <w:bCs/>
        </w:rPr>
        <w:t>In place of Abel</w:t>
      </w:r>
      <w:r w:rsidR="00331EE3">
        <w:rPr>
          <w:rFonts w:ascii="Times New Roman" w:eastAsia="Gulim" w:hAnsi="Times New Roman" w:cs="Times New Roman"/>
          <w:b/>
          <w:bCs/>
        </w:rPr>
        <w:t>,</w:t>
      </w:r>
      <w:r>
        <w:rPr>
          <w:rFonts w:ascii="Times New Roman" w:eastAsia="Gulim" w:hAnsi="Times New Roman" w:cs="Times New Roman"/>
          <w:b/>
          <w:bCs/>
        </w:rPr>
        <w:t xml:space="preserve"> who was killed by his brother Cain, God allowed Seth to be born and established a covenantal household (Genesis 5). </w:t>
      </w:r>
    </w:p>
    <w:p w:rsidR="00EC6848" w:rsidRPr="00EC6848" w:rsidRDefault="00EC6848" w:rsidP="00EC6848">
      <w:pPr>
        <w:rPr>
          <w:rFonts w:ascii="Times New Roman" w:eastAsia="Batang" w:hAnsi="Times New Roman" w:cs="Times New Roman"/>
          <w:lang w:eastAsia="ko-KR"/>
        </w:rPr>
      </w:pPr>
      <w:r>
        <w:rPr>
          <w:rFonts w:ascii="Times New Roman" w:eastAsia="Gulim" w:hAnsi="Times New Roman" w:cs="Times New Roman"/>
        </w:rPr>
        <w:t>What were their traits? They feared God, were with God</w:t>
      </w:r>
      <w:r w:rsidR="00331EE3">
        <w:rPr>
          <w:rFonts w:ascii="Times New Roman" w:eastAsia="Gulim" w:hAnsi="Times New Roman" w:cs="Times New Roman"/>
        </w:rPr>
        <w:t>,</w:t>
      </w:r>
      <w:r>
        <w:rPr>
          <w:rFonts w:ascii="Times New Roman" w:eastAsia="Gulim" w:hAnsi="Times New Roman" w:cs="Times New Roman"/>
        </w:rPr>
        <w:t xml:space="preserve"> and left</w:t>
      </w:r>
      <w:r w:rsidR="00331EE3">
        <w:rPr>
          <w:rFonts w:ascii="Times New Roman" w:eastAsia="Gulim" w:hAnsi="Times New Roman" w:cs="Times New Roman"/>
        </w:rPr>
        <w:t xml:space="preserve"> behind</w:t>
      </w:r>
      <w:r>
        <w:rPr>
          <w:rFonts w:ascii="Times New Roman" w:eastAsia="Gulim" w:hAnsi="Times New Roman" w:cs="Times New Roman"/>
        </w:rPr>
        <w:t xml:space="preserve"> the God-given covenant and blessing to their posterity. Enoch, Methuselah, and Noah came from through their descendants.  </w:t>
      </w:r>
    </w:p>
    <w:p w:rsidR="00EC6848" w:rsidRDefault="00EC6848" w:rsidP="00EC6848">
      <w:pPr>
        <w:rPr>
          <w:rFonts w:ascii="Times New Roman" w:eastAsia="Gulim" w:hAnsi="Times New Roman" w:cs="Times New Roman"/>
          <w:b/>
          <w:bCs/>
          <w:lang w:eastAsia="ko-KR"/>
        </w:rPr>
      </w:pPr>
      <w:r w:rsidRPr="004E198C">
        <w:rPr>
          <w:rFonts w:ascii="Cambria Math" w:eastAsia="Gulim" w:hAnsi="Cambria Math" w:cs="Cambria Math"/>
          <w:b/>
          <w:bCs/>
        </w:rPr>
        <w:lastRenderedPageBreak/>
        <w:t>②</w:t>
      </w:r>
      <w:r w:rsidRPr="004E198C">
        <w:rPr>
          <w:rFonts w:ascii="Times New Roman" w:eastAsia="Gulim" w:hAnsi="Times New Roman" w:cs="Times New Roman"/>
          <w:b/>
          <w:bCs/>
        </w:rPr>
        <w:t xml:space="preserve"> </w:t>
      </w:r>
      <w:r>
        <w:rPr>
          <w:rFonts w:ascii="Times New Roman" w:eastAsia="Gulim" w:hAnsi="Times New Roman" w:cs="Times New Roman"/>
          <w:b/>
          <w:bCs/>
        </w:rPr>
        <w:t xml:space="preserve">Abraham’s household was born through one of Noah’s three sons, Seth.  </w:t>
      </w:r>
    </w:p>
    <w:p w:rsidR="00EC6848" w:rsidRDefault="00D950C7" w:rsidP="00EC6848">
      <w:pPr>
        <w:rPr>
          <w:rFonts w:ascii="Times New Roman" w:eastAsia="Gulim" w:hAnsi="Times New Roman" w:cs="Times New Roman"/>
        </w:rPr>
      </w:pPr>
      <w:r>
        <w:rPr>
          <w:rFonts w:ascii="Times New Roman" w:eastAsia="Gulim" w:hAnsi="Times New Roman" w:cs="Times New Roman"/>
        </w:rPr>
        <w:t xml:space="preserve">The twelve tribes of Israel (chosen believers of the Old Testament) were made through Isaac and Jacob, descendants of Abraham. God accurately used the twelve tribes and made households of people of the covenant and used them. Priests like Moses and Aaron were raised through the tribe of Levi, David’s kingdom was established through the tribe of Judah, and judges like Joshua, Deborah, Gideon, Jair, and Abdon and Samuel through Joseph’s tribe led Israel. </w:t>
      </w:r>
    </w:p>
    <w:p w:rsidR="00D950C7" w:rsidRPr="00D950C7" w:rsidRDefault="00D950C7" w:rsidP="00EC6848">
      <w:pPr>
        <w:rPr>
          <w:rFonts w:ascii="Times New Roman" w:eastAsia="Gulim" w:hAnsi="Times New Roman" w:cs="Times New Roman"/>
          <w:b/>
          <w:bCs/>
        </w:rPr>
      </w:pPr>
      <w:r>
        <w:rPr>
          <w:rFonts w:ascii="Times New Roman" w:eastAsia="Gulim" w:hAnsi="Times New Roman" w:cs="Times New Roman"/>
          <w:b/>
          <w:bCs/>
        </w:rPr>
        <w:t xml:space="preserve">3) There is another important household. It is a household that is raised through spiritual descendants. </w:t>
      </w:r>
    </w:p>
    <w:p w:rsidR="00D950C7" w:rsidRDefault="00D950C7" w:rsidP="00D950C7">
      <w:pPr>
        <w:rPr>
          <w:rFonts w:ascii="Times New Roman" w:eastAsia="Gulim" w:hAnsi="Times New Roman" w:cs="Times New Roman"/>
          <w:b/>
          <w:bCs/>
        </w:rPr>
      </w:pPr>
      <w:r w:rsidRPr="004E198C">
        <w:rPr>
          <w:rFonts w:ascii="Cambria Math" w:eastAsia="Gulim" w:hAnsi="Cambria Math" w:cs="Cambria Math"/>
          <w:b/>
          <w:bCs/>
        </w:rPr>
        <w:t>①</w:t>
      </w:r>
      <w:r w:rsidRPr="004E198C">
        <w:rPr>
          <w:rFonts w:ascii="Times New Roman" w:eastAsia="Gulim" w:hAnsi="Times New Roman" w:cs="Times New Roman"/>
          <w:b/>
          <w:bCs/>
        </w:rPr>
        <w:t xml:space="preserve"> </w:t>
      </w:r>
      <w:r>
        <w:rPr>
          <w:rFonts w:ascii="Times New Roman" w:eastAsia="Gulim" w:hAnsi="Times New Roman" w:cs="Times New Roman"/>
          <w:b/>
          <w:bCs/>
        </w:rPr>
        <w:t xml:space="preserve">Jesus never married and thus, naturally had no physical children (Matthew 12:48-50). </w:t>
      </w:r>
    </w:p>
    <w:p w:rsidR="00D950C7" w:rsidRPr="00EC6848" w:rsidRDefault="00D950C7" w:rsidP="00D950C7">
      <w:pPr>
        <w:rPr>
          <w:rFonts w:ascii="Times New Roman" w:eastAsia="Batang" w:hAnsi="Times New Roman" w:cs="Times New Roman"/>
          <w:lang w:eastAsia="ko-KR"/>
        </w:rPr>
      </w:pPr>
      <w:r>
        <w:rPr>
          <w:rFonts w:ascii="Times New Roman" w:eastAsia="Gulim" w:hAnsi="Times New Roman" w:cs="Times New Roman"/>
        </w:rPr>
        <w:t xml:space="preserve">However, </w:t>
      </w:r>
      <w:r w:rsidR="00A9338B">
        <w:rPr>
          <w:rFonts w:ascii="Times New Roman" w:eastAsia="Gulim" w:hAnsi="Times New Roman" w:cs="Times New Roman"/>
        </w:rPr>
        <w:t xml:space="preserve">he raised the 12 apostles and 70 laymen disciples and became the model that fulfilled world evangelization on earth. </w:t>
      </w:r>
    </w:p>
    <w:p w:rsidR="00D950C7" w:rsidRDefault="00D950C7" w:rsidP="00D950C7">
      <w:pPr>
        <w:rPr>
          <w:rFonts w:ascii="Times New Roman" w:eastAsia="Gulim" w:hAnsi="Times New Roman" w:cs="Times New Roman"/>
          <w:b/>
          <w:bCs/>
          <w:lang w:eastAsia="ko-KR"/>
        </w:rPr>
      </w:pPr>
      <w:r w:rsidRPr="004E198C">
        <w:rPr>
          <w:rFonts w:ascii="Cambria Math" w:eastAsia="Gulim" w:hAnsi="Cambria Math" w:cs="Cambria Math"/>
          <w:b/>
          <w:bCs/>
        </w:rPr>
        <w:t>②</w:t>
      </w:r>
      <w:r w:rsidRPr="004E198C">
        <w:rPr>
          <w:rFonts w:ascii="Times New Roman" w:eastAsia="Gulim" w:hAnsi="Times New Roman" w:cs="Times New Roman"/>
          <w:b/>
          <w:bCs/>
        </w:rPr>
        <w:t xml:space="preserve"> </w:t>
      </w:r>
      <w:r w:rsidR="00A9338B">
        <w:rPr>
          <w:rFonts w:ascii="Times New Roman" w:eastAsia="Gulim" w:hAnsi="Times New Roman" w:cs="Times New Roman"/>
          <w:b/>
          <w:bCs/>
        </w:rPr>
        <w:t xml:space="preserve">It was the same for Paul. He lived alone his entire life and also had no children. </w:t>
      </w:r>
    </w:p>
    <w:p w:rsidR="00D950C7" w:rsidRDefault="00A9338B" w:rsidP="00D950C7">
      <w:pPr>
        <w:rPr>
          <w:rFonts w:ascii="Times New Roman" w:eastAsia="Gulim" w:hAnsi="Times New Roman" w:cs="Times New Roman"/>
          <w:b/>
          <w:bCs/>
        </w:rPr>
      </w:pPr>
      <w:r>
        <w:rPr>
          <w:rFonts w:ascii="Times New Roman" w:eastAsia="Gulim" w:hAnsi="Times New Roman" w:cs="Times New Roman"/>
        </w:rPr>
        <w:t xml:space="preserve">However, all the disciples he raised in the field by evangelizing were like his spiritual children (1 Corinthians 4:15, 1 Timothy 1:3, Titus 1:4). These spiritual children were with him until the very last moment he was called by God, and eventually, the world evangelization of that age was fulfilled. All believers in Christ are God’s eternal family and household. The church is where you experience this in advance. </w:t>
      </w:r>
    </w:p>
    <w:p w:rsidR="00D950C7" w:rsidRDefault="00D950C7" w:rsidP="00EC6848">
      <w:pPr>
        <w:rPr>
          <w:rFonts w:ascii="Times New Roman" w:eastAsia="Gulim" w:hAnsi="Times New Roman" w:cs="Times New Roman"/>
          <w:b/>
          <w:bCs/>
        </w:rPr>
      </w:pPr>
    </w:p>
    <w:p w:rsidR="00A9338B" w:rsidRDefault="00A9338B" w:rsidP="00A9338B">
      <w:pPr>
        <w:rPr>
          <w:rFonts w:ascii="Times New Roman" w:eastAsia="Gulim" w:hAnsi="Times New Roman" w:cs="Times New Roman"/>
          <w:b/>
          <w:bCs/>
        </w:rPr>
      </w:pPr>
      <w:r>
        <w:rPr>
          <w:rFonts w:ascii="Times New Roman" w:eastAsia="Gulim" w:hAnsi="Times New Roman" w:cs="Times New Roman"/>
          <w:b/>
          <w:bCs/>
        </w:rPr>
        <w:t xml:space="preserve">3. How can we stand as people who save and raise these households? That is the passage. </w:t>
      </w:r>
    </w:p>
    <w:p w:rsidR="00A9338B" w:rsidRPr="00A9338B" w:rsidRDefault="00A9338B" w:rsidP="00A9338B">
      <w:pPr>
        <w:rPr>
          <w:rFonts w:ascii="Times New Roman" w:eastAsia="Gulim" w:hAnsi="Times New Roman" w:cs="Times New Roman"/>
          <w:b/>
          <w:bCs/>
        </w:rPr>
      </w:pPr>
      <w:r>
        <w:rPr>
          <w:rFonts w:ascii="Times New Roman" w:eastAsia="Gulim" w:hAnsi="Times New Roman" w:cs="Times New Roman"/>
          <w:b/>
          <w:bCs/>
        </w:rPr>
        <w:t>1) The parents’ spiritual state (verse 4-6). Enjoy God deeply and save me first. It is directly relayed</w:t>
      </w:r>
      <w:r w:rsidR="00331EE3">
        <w:rPr>
          <w:rFonts w:ascii="Times New Roman" w:eastAsia="Gulim" w:hAnsi="Times New Roman" w:cs="Times New Roman"/>
          <w:b/>
          <w:bCs/>
        </w:rPr>
        <w:t>,</w:t>
      </w:r>
      <w:r>
        <w:rPr>
          <w:rFonts w:ascii="Times New Roman" w:eastAsia="Gulim" w:hAnsi="Times New Roman" w:cs="Times New Roman"/>
          <w:b/>
          <w:bCs/>
        </w:rPr>
        <w:t xml:space="preserve"> and that is how you can save the household. </w:t>
      </w:r>
    </w:p>
    <w:p w:rsidR="00A9338B" w:rsidRDefault="00A9338B" w:rsidP="00A9338B">
      <w:pPr>
        <w:rPr>
          <w:rFonts w:ascii="Times New Roman" w:eastAsia="Gulim" w:hAnsi="Times New Roman" w:cs="Times New Roman"/>
          <w:b/>
          <w:bCs/>
        </w:rPr>
      </w:pPr>
      <w:r w:rsidRPr="004E198C">
        <w:rPr>
          <w:rFonts w:ascii="Cambria Math" w:eastAsia="Gulim" w:hAnsi="Cambria Math" w:cs="Cambria Math"/>
          <w:b/>
          <w:bCs/>
        </w:rPr>
        <w:t>①</w:t>
      </w:r>
      <w:r w:rsidRPr="004E198C">
        <w:rPr>
          <w:rFonts w:ascii="Times New Roman" w:eastAsia="Gulim" w:hAnsi="Times New Roman" w:cs="Times New Roman"/>
          <w:b/>
          <w:bCs/>
        </w:rPr>
        <w:t xml:space="preserve"> </w:t>
      </w:r>
      <w:r>
        <w:rPr>
          <w:rFonts w:ascii="Times New Roman" w:eastAsia="Gulim" w:hAnsi="Times New Roman" w:cs="Times New Roman"/>
          <w:b/>
          <w:bCs/>
        </w:rPr>
        <w:t xml:space="preserve">We are called “Israel.” </w:t>
      </w:r>
      <w:r>
        <w:rPr>
          <w:rFonts w:ascii="Times New Roman" w:eastAsia="Gulim" w:hAnsi="Times New Roman" w:cs="Times New Roman"/>
        </w:rPr>
        <w:t>It was a covenant that was given to Jacob</w:t>
      </w:r>
      <w:r w:rsidR="00331EE3">
        <w:rPr>
          <w:rFonts w:ascii="Times New Roman" w:eastAsia="Gulim" w:hAnsi="Times New Roman" w:cs="Times New Roman"/>
        </w:rPr>
        <w:t>,</w:t>
      </w:r>
      <w:r>
        <w:rPr>
          <w:rFonts w:ascii="Times New Roman" w:eastAsia="Gulim" w:hAnsi="Times New Roman" w:cs="Times New Roman"/>
        </w:rPr>
        <w:t xml:space="preserve"> who was weak and a failure. It means that we are people who have the covenant. </w:t>
      </w:r>
      <w:r>
        <w:rPr>
          <w:rFonts w:ascii="Times New Roman" w:eastAsia="Gulim" w:hAnsi="Times New Roman" w:cs="Times New Roman"/>
          <w:b/>
          <w:bCs/>
        </w:rPr>
        <w:t xml:space="preserve"> </w:t>
      </w:r>
    </w:p>
    <w:p w:rsidR="00A9338B" w:rsidRDefault="00A9338B" w:rsidP="00A9338B">
      <w:pPr>
        <w:rPr>
          <w:rFonts w:ascii="Times New Roman" w:eastAsia="Gulim" w:hAnsi="Times New Roman" w:cs="Times New Roman"/>
        </w:rPr>
      </w:pPr>
      <w:r w:rsidRPr="004E198C">
        <w:rPr>
          <w:rFonts w:ascii="Cambria Math" w:eastAsia="Gulim" w:hAnsi="Cambria Math" w:cs="Cambria Math"/>
          <w:b/>
          <w:bCs/>
        </w:rPr>
        <w:t>②</w:t>
      </w:r>
      <w:r w:rsidRPr="004E198C">
        <w:rPr>
          <w:rFonts w:ascii="Times New Roman" w:eastAsia="Gulim" w:hAnsi="Times New Roman" w:cs="Times New Roman"/>
          <w:b/>
          <w:bCs/>
        </w:rPr>
        <w:t xml:space="preserve"> </w:t>
      </w:r>
      <w:r>
        <w:rPr>
          <w:rFonts w:ascii="Times New Roman" w:eastAsia="Gulim" w:hAnsi="Times New Roman" w:cs="Times New Roman"/>
          <w:b/>
          <w:bCs/>
        </w:rPr>
        <w:t xml:space="preserve">The God who gave us the covenant is the “unique God.” </w:t>
      </w:r>
    </w:p>
    <w:p w:rsidR="00A9338B" w:rsidRDefault="00A9338B" w:rsidP="00A9338B">
      <w:pPr>
        <w:rPr>
          <w:rFonts w:ascii="Times New Roman" w:eastAsia="Gulim" w:hAnsi="Times New Roman" w:cs="Times New Roman"/>
          <w:b/>
          <w:bCs/>
          <w:lang w:eastAsia="ko-KR"/>
        </w:rPr>
      </w:pPr>
      <w:r>
        <w:rPr>
          <w:rFonts w:ascii="Times New Roman" w:eastAsia="Gulim" w:hAnsi="Times New Roman" w:cs="Times New Roman"/>
        </w:rPr>
        <w:t xml:space="preserve">He became our unique God that saved us through His Son’s life. </w:t>
      </w:r>
      <w:r w:rsidR="00615500">
        <w:rPr>
          <w:rFonts w:ascii="Times New Roman" w:eastAsia="Gulim" w:hAnsi="Times New Roman" w:cs="Times New Roman"/>
        </w:rPr>
        <w:t xml:space="preserve">Whatever we do, we must look upon God’s unique love, perfect plan, and absolute power. </w:t>
      </w:r>
    </w:p>
    <w:p w:rsidR="00EC6848" w:rsidRDefault="00EC6848" w:rsidP="00EC6848">
      <w:pPr>
        <w:rPr>
          <w:rFonts w:ascii="Times New Roman" w:eastAsia="Gulim" w:hAnsi="Times New Roman" w:cs="Times New Roman"/>
          <w:b/>
          <w:bCs/>
        </w:rPr>
      </w:pPr>
      <w:r w:rsidRPr="008E5A6F">
        <w:rPr>
          <w:rFonts w:ascii="Times New Roman" w:eastAsia="Gulim" w:hAnsi="Times New Roman" w:cs="Times New Roman" w:hint="eastAsia"/>
          <w:b/>
          <w:bCs/>
        </w:rPr>
        <w:t>③</w:t>
      </w:r>
      <w:r>
        <w:rPr>
          <w:rFonts w:ascii="Times New Roman" w:eastAsia="Gulim" w:hAnsi="Times New Roman" w:cs="Times New Roman" w:hint="eastAsia"/>
          <w:b/>
          <w:bCs/>
        </w:rPr>
        <w:t xml:space="preserve"> </w:t>
      </w:r>
      <w:r w:rsidR="00615500">
        <w:rPr>
          <w:rFonts w:ascii="Times New Roman" w:eastAsia="Gulim" w:hAnsi="Times New Roman" w:cs="Times New Roman"/>
          <w:b/>
          <w:bCs/>
        </w:rPr>
        <w:t xml:space="preserve">How do we look upon Him? </w:t>
      </w:r>
    </w:p>
    <w:p w:rsidR="00EC6848" w:rsidRDefault="00EC6848" w:rsidP="00EC6848">
      <w:pPr>
        <w:rPr>
          <w:rFonts w:ascii="Times New Roman" w:eastAsia="Gulim" w:hAnsi="Times New Roman" w:cs="Times New Roman"/>
        </w:rPr>
      </w:pPr>
      <w:r>
        <w:rPr>
          <w:rFonts w:ascii="Times New Roman" w:eastAsia="Gulim" w:hAnsi="Times New Roman" w:cs="Times New Roman"/>
        </w:rPr>
        <w:t xml:space="preserve">To be sealed signifies that I belong to God and means that He has set me apart to use me. The passage states </w:t>
      </w:r>
      <w:proofErr w:type="gramStart"/>
      <w:r w:rsidR="00615500">
        <w:rPr>
          <w:rFonts w:ascii="Times New Roman" w:eastAsia="Gulim" w:hAnsi="Times New Roman" w:cs="Times New Roman"/>
        </w:rPr>
        <w:t>With</w:t>
      </w:r>
      <w:proofErr w:type="gramEnd"/>
      <w:r w:rsidR="00615500">
        <w:rPr>
          <w:rFonts w:ascii="Times New Roman" w:eastAsia="Gulim" w:hAnsi="Times New Roman" w:cs="Times New Roman"/>
        </w:rPr>
        <w:t xml:space="preserve"> all our “heart, soul, and strength.” This is 24. The start to the heart is one’s thoughts. The soul is the filling of the Holy Spirit that enjoys God’s deep things. That is when the power that transcends me comes. </w:t>
      </w:r>
    </w:p>
    <w:p w:rsidR="00615500" w:rsidRDefault="00615500" w:rsidP="00EC6848">
      <w:pPr>
        <w:rPr>
          <w:rFonts w:ascii="Times New Roman" w:eastAsia="Gulim" w:hAnsi="Times New Roman" w:cs="Times New Roman"/>
          <w:b/>
          <w:bCs/>
        </w:rPr>
      </w:pPr>
      <w:r>
        <w:rPr>
          <w:rFonts w:ascii="Times New Roman" w:eastAsia="Gulim" w:hAnsi="Times New Roman" w:cs="Times New Roman"/>
          <w:b/>
          <w:bCs/>
        </w:rPr>
        <w:t xml:space="preserve">2) There needs to be a covenant that we hold onto within us. That is the Word (verse 6). </w:t>
      </w:r>
    </w:p>
    <w:p w:rsidR="00615500" w:rsidRDefault="00615500" w:rsidP="00EC6848">
      <w:pPr>
        <w:rPr>
          <w:rFonts w:ascii="Times New Roman" w:eastAsia="Gulim" w:hAnsi="Times New Roman" w:cs="Times New Roman"/>
        </w:rPr>
      </w:pPr>
      <w:r>
        <w:rPr>
          <w:rFonts w:ascii="Times New Roman" w:eastAsia="Gulim" w:hAnsi="Times New Roman" w:cs="Times New Roman"/>
        </w:rPr>
        <w:t xml:space="preserve">It said to imprint the </w:t>
      </w:r>
      <w:r w:rsidR="00331EE3">
        <w:rPr>
          <w:rFonts w:ascii="Times New Roman" w:eastAsia="Gulim" w:hAnsi="Times New Roman" w:cs="Times New Roman"/>
        </w:rPr>
        <w:t>given Word</w:t>
      </w:r>
      <w:r>
        <w:rPr>
          <w:rFonts w:ascii="Times New Roman" w:eastAsia="Gulim" w:hAnsi="Times New Roman" w:cs="Times New Roman"/>
        </w:rPr>
        <w:t xml:space="preserve"> in our heart (all in)</w:t>
      </w:r>
      <w:r w:rsidR="00331EE3">
        <w:rPr>
          <w:rFonts w:ascii="Times New Roman" w:eastAsia="Gulim" w:hAnsi="Times New Roman" w:cs="Times New Roman"/>
        </w:rPr>
        <w:t xml:space="preserve">. </w:t>
      </w:r>
      <w:r>
        <w:rPr>
          <w:rFonts w:ascii="Times New Roman" w:eastAsia="Gulim" w:hAnsi="Times New Roman" w:cs="Times New Roman"/>
        </w:rPr>
        <w:t>Eventually, what is imprinted in the parents is externally exerted (</w:t>
      </w:r>
      <w:r w:rsidR="00331EE3">
        <w:rPr>
          <w:rFonts w:ascii="Times New Roman" w:eastAsia="Gulim" w:hAnsi="Times New Roman" w:cs="Times New Roman"/>
        </w:rPr>
        <w:t>all-out</w:t>
      </w:r>
      <w:r>
        <w:rPr>
          <w:rFonts w:ascii="Times New Roman" w:eastAsia="Gulim" w:hAnsi="Times New Roman" w:cs="Times New Roman"/>
        </w:rPr>
        <w:t xml:space="preserve">). What is rooted in the parents </w:t>
      </w:r>
      <w:r w:rsidR="00331EE3">
        <w:rPr>
          <w:rFonts w:ascii="Times New Roman" w:eastAsia="Gulim" w:hAnsi="Times New Roman" w:cs="Times New Roman"/>
        </w:rPr>
        <w:t xml:space="preserve">bear fruit in the posterity. The parent’s spiritual nature creates the spiritual stream of the household (all change). </w:t>
      </w:r>
    </w:p>
    <w:p w:rsidR="00331EE3" w:rsidRDefault="00331EE3" w:rsidP="00EC6848">
      <w:pPr>
        <w:rPr>
          <w:rFonts w:ascii="Times New Roman" w:eastAsia="Gulim" w:hAnsi="Times New Roman" w:cs="Times New Roman"/>
          <w:b/>
          <w:bCs/>
        </w:rPr>
      </w:pPr>
      <w:r>
        <w:rPr>
          <w:rFonts w:ascii="Times New Roman" w:eastAsia="Gulim" w:hAnsi="Times New Roman" w:cs="Times New Roman"/>
          <w:b/>
          <w:bCs/>
        </w:rPr>
        <w:t xml:space="preserve">3) When I hold onto this Word and help my children (verse 7-9), they become the summits to save the age. </w:t>
      </w:r>
    </w:p>
    <w:p w:rsidR="00331EE3" w:rsidRPr="00331EE3" w:rsidRDefault="00331EE3" w:rsidP="00EC6848">
      <w:pPr>
        <w:rPr>
          <w:rFonts w:ascii="Times New Roman" w:eastAsia="Gulim" w:hAnsi="Times New Roman" w:cs="Times New Roman"/>
          <w:lang w:eastAsia="ko-KR"/>
        </w:rPr>
      </w:pPr>
      <w:r>
        <w:rPr>
          <w:rFonts w:ascii="Times New Roman" w:eastAsia="Gulim" w:hAnsi="Times New Roman" w:cs="Times New Roman"/>
        </w:rPr>
        <w:t xml:space="preserve">Give the answer of the Word to your children. Have a forum about the Word that I hold onto and enjoy. The blessing of a spiritual summit (spiritual leader), skill summit (talent and specialty), and cultural summit (evangelism and missions) are revealed in the posterity. </w:t>
      </w:r>
    </w:p>
    <w:p w:rsidR="00CE606D" w:rsidRPr="004E198C" w:rsidRDefault="00CE606D" w:rsidP="001A0632">
      <w:pPr>
        <w:rPr>
          <w:rFonts w:ascii="Times New Roman" w:eastAsia="Gulim" w:hAnsi="Times New Roman" w:cs="Times New Roman"/>
          <w:lang w:eastAsia="ko-KR"/>
        </w:rPr>
      </w:pPr>
    </w:p>
    <w:p w:rsidR="00812074" w:rsidRPr="004E198C" w:rsidRDefault="00812074" w:rsidP="001A0632">
      <w:pPr>
        <w:rPr>
          <w:rFonts w:ascii="Times New Roman" w:eastAsia="Gulim" w:hAnsi="Times New Roman" w:cs="Times New Roman"/>
          <w:lang w:eastAsia="ko-KR"/>
        </w:rPr>
      </w:pPr>
      <w:r w:rsidRPr="004E198C">
        <w:rPr>
          <w:rFonts w:ascii="Times New Roman" w:eastAsia="Gulim" w:hAnsi="Times New Roman" w:cs="Times New Roman"/>
          <w:b/>
          <w:bCs/>
        </w:rPr>
        <w:t>Conclusion</w:t>
      </w:r>
      <w:r w:rsidRPr="004E198C">
        <w:rPr>
          <w:rFonts w:ascii="Times New Roman" w:eastAsia="Gulim" w:hAnsi="Times New Roman" w:cs="Times New Roman"/>
        </w:rPr>
        <w:t xml:space="preserve"> – </w:t>
      </w:r>
      <w:r w:rsidR="00331EE3">
        <w:rPr>
          <w:rFonts w:ascii="Times New Roman" w:eastAsia="Gulim" w:hAnsi="Times New Roman" w:cs="Times New Roman"/>
        </w:rPr>
        <w:t xml:space="preserve">Save my spiritual state first. Start by holding onto the covenant and pray. He will show me the works that I must do (mission, internship, life forum). May we stand as the spiritual leaders who save our household for this age’s world evangelization.  </w:t>
      </w:r>
    </w:p>
    <w:sectPr w:rsidR="00812074" w:rsidRPr="004E198C" w:rsidSect="008120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Batang">
    <w:altName w:val="Batang"/>
    <w:panose1 w:val="02030600000101010101"/>
    <w:charset w:val="00"/>
    <w:family w:val="roman"/>
    <w:notTrueType/>
    <w:pitch w:val="default"/>
    <w:sig w:usb0="00000000" w:usb1="00000000" w:usb2="00000000" w:usb3="00000000" w:csb0="00000000" w:csb1="00000000"/>
  </w:font>
  <w:font w:name="Gulim">
    <w:altName w:val="Gulim"/>
    <w:panose1 w:val="020B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0EA"/>
    <w:multiLevelType w:val="hybridMultilevel"/>
    <w:tmpl w:val="27D4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A6ED5"/>
    <w:multiLevelType w:val="hybridMultilevel"/>
    <w:tmpl w:val="79E001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D472E5"/>
    <w:multiLevelType w:val="hybridMultilevel"/>
    <w:tmpl w:val="8EF83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E0F95"/>
    <w:multiLevelType w:val="hybridMultilevel"/>
    <w:tmpl w:val="EFB81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06035"/>
    <w:multiLevelType w:val="hybridMultilevel"/>
    <w:tmpl w:val="0032C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B4321F"/>
    <w:multiLevelType w:val="hybridMultilevel"/>
    <w:tmpl w:val="BE3E0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2480D"/>
    <w:multiLevelType w:val="hybridMultilevel"/>
    <w:tmpl w:val="26C81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8131F"/>
    <w:multiLevelType w:val="hybridMultilevel"/>
    <w:tmpl w:val="5226F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useFELayout/>
  </w:compat>
  <w:rsids>
    <w:rsidRoot w:val="0096772D"/>
    <w:rsid w:val="00070262"/>
    <w:rsid w:val="00072A8E"/>
    <w:rsid w:val="00085FFC"/>
    <w:rsid w:val="00096086"/>
    <w:rsid w:val="000D2D9B"/>
    <w:rsid w:val="000F4AF8"/>
    <w:rsid w:val="00130DA3"/>
    <w:rsid w:val="0017108B"/>
    <w:rsid w:val="001A0632"/>
    <w:rsid w:val="002162B5"/>
    <w:rsid w:val="00255BEB"/>
    <w:rsid w:val="002970D5"/>
    <w:rsid w:val="002E14B1"/>
    <w:rsid w:val="002E3D30"/>
    <w:rsid w:val="002F0614"/>
    <w:rsid w:val="00311E72"/>
    <w:rsid w:val="00315C6A"/>
    <w:rsid w:val="00327D1A"/>
    <w:rsid w:val="00331EE3"/>
    <w:rsid w:val="00351C58"/>
    <w:rsid w:val="003902A7"/>
    <w:rsid w:val="004537C9"/>
    <w:rsid w:val="00470E04"/>
    <w:rsid w:val="004E198C"/>
    <w:rsid w:val="004F3A83"/>
    <w:rsid w:val="0051444E"/>
    <w:rsid w:val="005248DA"/>
    <w:rsid w:val="0057027C"/>
    <w:rsid w:val="0059250A"/>
    <w:rsid w:val="00615500"/>
    <w:rsid w:val="00654421"/>
    <w:rsid w:val="00675C52"/>
    <w:rsid w:val="006956A1"/>
    <w:rsid w:val="006F6CBC"/>
    <w:rsid w:val="0072670F"/>
    <w:rsid w:val="00733550"/>
    <w:rsid w:val="00786876"/>
    <w:rsid w:val="00796897"/>
    <w:rsid w:val="007C2A32"/>
    <w:rsid w:val="007C649F"/>
    <w:rsid w:val="00812074"/>
    <w:rsid w:val="00822517"/>
    <w:rsid w:val="008905B7"/>
    <w:rsid w:val="00892526"/>
    <w:rsid w:val="0089400C"/>
    <w:rsid w:val="008C19A4"/>
    <w:rsid w:val="008C75CF"/>
    <w:rsid w:val="008E0799"/>
    <w:rsid w:val="008E3605"/>
    <w:rsid w:val="008E5A6F"/>
    <w:rsid w:val="008F6837"/>
    <w:rsid w:val="0096772D"/>
    <w:rsid w:val="00981D7A"/>
    <w:rsid w:val="009879CA"/>
    <w:rsid w:val="0099634A"/>
    <w:rsid w:val="00A04E08"/>
    <w:rsid w:val="00A113BD"/>
    <w:rsid w:val="00A33FF4"/>
    <w:rsid w:val="00A9338B"/>
    <w:rsid w:val="00AC5E3E"/>
    <w:rsid w:val="00AE362D"/>
    <w:rsid w:val="00B06A9C"/>
    <w:rsid w:val="00B215F3"/>
    <w:rsid w:val="00B311E3"/>
    <w:rsid w:val="00B3266B"/>
    <w:rsid w:val="00BB31C4"/>
    <w:rsid w:val="00BB6D17"/>
    <w:rsid w:val="00C1299F"/>
    <w:rsid w:val="00C31464"/>
    <w:rsid w:val="00C46296"/>
    <w:rsid w:val="00C8094E"/>
    <w:rsid w:val="00C84910"/>
    <w:rsid w:val="00CE606D"/>
    <w:rsid w:val="00D12468"/>
    <w:rsid w:val="00D950C7"/>
    <w:rsid w:val="00DC1D1B"/>
    <w:rsid w:val="00DD6EFA"/>
    <w:rsid w:val="00DE37AF"/>
    <w:rsid w:val="00DF7794"/>
    <w:rsid w:val="00E61A60"/>
    <w:rsid w:val="00E67694"/>
    <w:rsid w:val="00EB0AE4"/>
    <w:rsid w:val="00EB15DF"/>
    <w:rsid w:val="00EC6848"/>
    <w:rsid w:val="00F6409C"/>
    <w:rsid w:val="00F92B96"/>
    <w:rsid w:val="00FA5DA5"/>
    <w:rsid w:val="00FD637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5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4A2CAF-FCB7-C940-BBD5-CDFE01E70635}">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TotalTime>
  <Pages>2</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2021-10-10T11:07:00Z</dcterms:created>
  <dcterms:modified xsi:type="dcterms:W3CDTF">2021-10-10T11:08:00Z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documentId_2908</vt:lpwstr>
  </property>
  <property fmtid="{D5CDD505-2E9C-101B-9397-08002B2CF9AE}" pid="3" name="grammarly_documentContext">
    <vt:lpwstr>{"goals":[],"domain":"general","emotions":[],"dialect":"american"}</vt:lpwstr>
  </property>
</Properties>
</file>