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FA20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1,2,3 RUTC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응답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24 :</w:t>
      </w:r>
      <w:proofErr w:type="gramEnd"/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세상에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전하는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제왕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행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2:17-18) 12/4/2022</w:t>
      </w:r>
    </w:p>
    <w:p w14:paraId="6A8A99A1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6234A701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렘넌트</w:t>
      </w:r>
      <w:proofErr w:type="spell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7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명이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아무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것도</w:t>
      </w:r>
      <w:proofErr w:type="gram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없었고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그야말로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버려진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같은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시간들을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겪었다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그러나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그들은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결국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시대의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리더가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되었고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시대를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치유하고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살리는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일을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했다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본문의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마가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다락방의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성도들이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무시를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당하고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핍박을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받았다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그러나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그들은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시대와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미래를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살리는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꿈을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꾸고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곳마다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현장을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살렸고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, 300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만에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로마는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바뀐다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18F7B253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그들에게는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불신자들이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세계를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지배한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로마가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절대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없고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가질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없는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비밀이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있었다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7180CF46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첫째는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하나님이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구원받은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성도들에게만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주신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영적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권세와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능력이다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먼저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아들이신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그리스도에게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권세를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주셔서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구원하셨다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영원한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제사장의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권세로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운명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저주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지옥에서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해방시키시고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왕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중의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왕의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권세로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인생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문제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배후에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역사하는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사단의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권세를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꺽으시고</w:t>
      </w:r>
      <w:proofErr w:type="spellEnd"/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선지자의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권세로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우리에게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만나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하늘의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배경과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축복을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누릴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길이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되어주신</w:t>
      </w:r>
      <w:proofErr w:type="spell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권세를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우리에게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맡기신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그래서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왕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같은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제사장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”(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벧전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2:9), 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대사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”(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고후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5:20)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이라고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빨리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그리스도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안에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나를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찾아야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한다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759CA850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둘째는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하나님이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성도들에게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흑암에</w:t>
      </w:r>
      <w:proofErr w:type="spellEnd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눌려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고통을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당하는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사람들을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살릴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있는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능력을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주신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15F1F6E2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성경은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세상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창조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이전에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세계에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어둠의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영들이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있었음을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암시하신다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창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1:2).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그들을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마귀요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따르는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귀신의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영들이라고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한다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완전했던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행복의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자리인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에덴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동산에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선악과의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나무를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심어주신</w:t>
      </w:r>
      <w:proofErr w:type="spell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이유가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7E98EC47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인간이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누릴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완전한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생명과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축복을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스스로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잃어버리도록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인간을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유혹할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존재가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있다는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경고의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사인이었던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그러나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첫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인생이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사단에게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속아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범죄하고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떠나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사단에게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눌려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밖에</w:t>
      </w:r>
      <w:proofErr w:type="gram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없도록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완전히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장악된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요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8:44).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그때부터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시작된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인생이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절대로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빠져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나갈</w:t>
      </w:r>
      <w:proofErr w:type="gram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없는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불신자의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운명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6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가지이다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4BAD5821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541AB909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1.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하나님은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아들을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보내어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어둠에서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빠져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나올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밖에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없는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길을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열어주신</w:t>
      </w:r>
      <w:proofErr w:type="spellEnd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분이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그리스도다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.</w:t>
      </w:r>
    </w:p>
    <w:p w14:paraId="20398050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특히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어둠의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권세에서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빠져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나올</w:t>
      </w:r>
      <w:proofErr w:type="gram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밖에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없도록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분이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빛으로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오셨다고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했다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요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1:4, 1:9)</w:t>
      </w:r>
    </w:p>
    <w:p w14:paraId="58FC4212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그래서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그리스도를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인생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속에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영접한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자요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사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60:1-2),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자녀라고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했다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엡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5:8).</w:t>
      </w:r>
    </w:p>
    <w:p w14:paraId="607F918A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나아가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주신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분을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선포할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자라고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했다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벧전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2:9). </w:t>
      </w:r>
    </w:p>
    <w:p w14:paraId="18FF55A5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1)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곧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하나님이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주시는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생명이고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하나님의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축복이다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.</w:t>
      </w:r>
    </w:p>
    <w:p w14:paraId="16854DBF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①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세상의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통해서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생명을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얻고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생명이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자라고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나중에는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열매를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맺는다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130451B6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동물도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식물도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없으면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안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된다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그것이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창조의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축복이다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27BF64DF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②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인간도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마찬가지이다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절대로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없어서는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안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되는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하나님의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축복이다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748D89DD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받으면서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병을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이기는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면역력의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핵심인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비타민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D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만들어내면서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건강을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유지한다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74EECEBB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받을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두려움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우울한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감정들을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이기게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집중할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세로토닌이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만들어진다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087DC80F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세로토닌이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충분해야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잠도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오고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식욕도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조절해서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적절한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다이어트도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되고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건강을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지킬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.</w:t>
      </w:r>
    </w:p>
    <w:p w14:paraId="5C709F1F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2)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나아가서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영적인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능력이다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67954086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①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개인과</w:t>
      </w:r>
      <w:proofErr w:type="spellEnd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세상을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어둠으로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끌고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가는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어둠의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영들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엡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6:12)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이기는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능력이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그리스도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안에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있는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능력이다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63D953D5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이것은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능력이다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그리스도를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영접한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순간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자요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능력을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된다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2371F596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②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그래서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온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땅이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어둠과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고통에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덮여도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어둠에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속지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말고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일어나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발하라고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사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60:2)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 </w:t>
      </w:r>
    </w:p>
    <w:p w14:paraId="65E741D9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예수님이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그릇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아래에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두지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말고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탁자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위에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세워서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밝히라는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같은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의미이다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마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5:15). </w:t>
      </w:r>
    </w:p>
    <w:p w14:paraId="73D6112C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상처에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빠져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열등감에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움추려</w:t>
      </w:r>
      <w:proofErr w:type="spell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문제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속에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빠져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낙심하지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말고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빨리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나를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회복하라는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765DC209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나는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그리스도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안에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그리스도와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함께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어둠의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세력을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능력을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05E9D99F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③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그래서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어떤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문제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속에서도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하나님이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준비한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절대를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찾으라는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774E5019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어떤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문제와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위기가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와도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내가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그리스도를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바라보는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어둠은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나를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없다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절대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승리이다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1263B6C9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무엇을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하든지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내가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그리스도를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바라보는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축복으로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만드신다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절대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축복이다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1667FF7C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미래는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준비하신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절대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미래이다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2EC0EFF2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성삼위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나와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함께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하시고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함께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하시고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일에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함께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하신다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(WIO)</w:t>
      </w:r>
    </w:p>
    <w:p w14:paraId="3AC1DDB9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무엇을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하든지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오직으로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바라보고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누리라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오직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유일성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재창조의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시스템이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된다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(OURS). </w:t>
      </w:r>
    </w:p>
    <w:p w14:paraId="3A63CEA2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능력을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누리면서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237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모든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민족을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치유하고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살리는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리더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써밋의</w:t>
      </w:r>
      <w:proofErr w:type="spell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자리로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21FB012F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356923DE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2.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누리는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구체적인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방법과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열매와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미래이다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1D91D38B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1)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하루에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단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10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분만이라도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영적인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능력을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누리는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기도의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시간을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가져야</w:t>
      </w:r>
      <w:proofErr w:type="gramEnd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한다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7E6D3171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①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내용이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3, 9, 3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기도이다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3E0EB3DD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성삼위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먼저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누리라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그리고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주시는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생명의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축복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3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가지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보좌의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축복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3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가지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따라오는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전무후무한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축복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3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가지를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합쳐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9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가지이다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그리고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3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시대를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살리는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응답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3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가지이다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5516E9D8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②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가능한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호흡을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깊이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하면서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기도를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뇌도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살리고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몸도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살리는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창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2:7,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요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20:22) </w:t>
      </w:r>
    </w:p>
    <w:p w14:paraId="6B15E506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뇌가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살지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못하면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우울증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공황장애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중독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문제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절대로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해결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못한다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시대가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어렵기에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갈수록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심해질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.</w:t>
      </w:r>
    </w:p>
    <w:p w14:paraId="4200040D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몸을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살리지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못하면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아무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것도</w:t>
      </w:r>
      <w:proofErr w:type="gram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없다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고전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3:16).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다섯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깊은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실천해보라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15A83DB8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③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24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시로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누릴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때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나타나는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25,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영원의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축복이다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그것이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영적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써밋의</w:t>
      </w:r>
      <w:proofErr w:type="spellEnd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축복이다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72546AE5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노예였던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요셉이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시달리는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바로에게</w:t>
      </w:r>
      <w:proofErr w:type="spell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능력을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보였다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다윗이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악기를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연주하면서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악신에게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시달리는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사울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을</w:t>
      </w:r>
      <w:proofErr w:type="gram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살린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능력이다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그렇게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시달리는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사람들이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너무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많다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내가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누리는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능력을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말해주면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된다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.</w:t>
      </w:r>
    </w:p>
    <w:p w14:paraId="2B95D618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2)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이때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따라오는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자신이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먼저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작품이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되는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2E4316C9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①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자신이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먼저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나도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모르게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무의식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잠재의식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삶에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자리잡은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어둠에서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치유받는</w:t>
      </w:r>
      <w:proofErr w:type="spellEnd"/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내면치유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). </w:t>
      </w:r>
    </w:p>
    <w:p w14:paraId="5ECDDC1C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lastRenderedPageBreak/>
        <w:t>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안에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오랜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상처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열등감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비교의식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분노가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능력을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누리면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감정이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치유된다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감정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치유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)</w:t>
      </w:r>
    </w:p>
    <w:p w14:paraId="1A81F5C4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안에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세상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욕심이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각인되어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창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3,6,9).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세상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사상이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민주주의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자본주의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공산주의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)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되어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있다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사상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치유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)</w:t>
      </w:r>
    </w:p>
    <w:p w14:paraId="06BE20A5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②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말씀으로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각인을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바꾸고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기도로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뿌리를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바꾸어야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한다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그래서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나만의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묵상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시간을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만들어야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한다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46F71582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기도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수첩을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사용하든지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묵상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노트를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만들라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결국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내가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치유되면서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인생이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작품이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되는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10010594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3)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능력이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인생의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흐름이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되게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만들어야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한다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건강도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흐름이고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경제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축복도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흐름이고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영성도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흐름이다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123FC115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①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삶에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말씀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흐름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해답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),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기도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흐름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힘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),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전도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흐름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(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축복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중에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축복인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살리는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자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)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흘러가게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만들어야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한다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32DEEC97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>②</w:t>
      </w:r>
      <w:r w:rsidRPr="00831BC7">
        <w:rPr>
          <w:rFonts w:ascii="Times New Roman" w:eastAsia="굴림" w:hAnsi="굴림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그때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본문대로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하나님이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준비한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미래가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보이는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꿈을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꾸고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환상을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보고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미리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본다고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했다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>.</w:t>
      </w:r>
    </w:p>
    <w:p w14:paraId="2D272BE8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그것이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보여주시고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성취해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가시는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CVDIP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요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나의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>CVDIP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되는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52CC2EF5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7E32585F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31BC7">
        <w:rPr>
          <w:rFonts w:ascii="Times New Roman" w:eastAsia="굴림" w:hAnsi="Times New Roman" w:cs="Times New Roman"/>
          <w:b/>
          <w:bCs/>
          <w:color w:val="000000"/>
          <w:sz w:val="18"/>
          <w:szCs w:val="18"/>
        </w:rPr>
        <w:t>결론</w:t>
      </w:r>
      <w:r w:rsidRPr="00831BC7">
        <w:rPr>
          <w:rFonts w:ascii="굴림" w:eastAsia="굴림" w:hAnsi="굴림" w:cs="Times New Roman" w:hint="eastAsia"/>
          <w:b/>
          <w:bCs/>
          <w:color w:val="000000"/>
          <w:sz w:val="18"/>
          <w:szCs w:val="18"/>
        </w:rPr>
        <w:t xml:space="preserve">-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성삼위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하나님의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가진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자들이다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능력을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누리는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만큼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오늘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우리의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크고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작은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일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학업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만남의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빛의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작품이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되고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, </w:t>
      </w:r>
      <w:proofErr w:type="spellStart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흑암에</w:t>
      </w:r>
      <w:proofErr w:type="spellEnd"/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묶인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자들을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살리는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영적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리더가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될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31BC7">
        <w:rPr>
          <w:rFonts w:ascii="Times New Roman" w:eastAsia="바탕" w:hAnsi="Times New Roman" w:cs="Times New Roman"/>
          <w:b/>
          <w:bCs/>
          <w:color w:val="000000"/>
          <w:sz w:val="18"/>
          <w:szCs w:val="18"/>
        </w:rPr>
        <w:t>것이다</w:t>
      </w:r>
      <w:r w:rsidRPr="00831BC7">
        <w:rPr>
          <w:rFonts w:ascii="바탕" w:eastAsia="바탕" w:hAnsi="바탕" w:cs="Times New Roman" w:hint="eastAsia"/>
          <w:b/>
          <w:bCs/>
          <w:color w:val="000000"/>
          <w:sz w:val="18"/>
          <w:szCs w:val="18"/>
        </w:rPr>
        <w:t xml:space="preserve">. </w:t>
      </w:r>
    </w:p>
    <w:p w14:paraId="6C753FE0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69206EE1" w14:textId="77777777" w:rsidR="00831BC7" w:rsidRPr="00831BC7" w:rsidRDefault="00831BC7" w:rsidP="00831BC7">
      <w:pPr>
        <w:widowControl w:val="0"/>
        <w:wordWrap w:val="0"/>
        <w:autoSpaceDE w:val="0"/>
        <w:autoSpaceDN w:val="0"/>
        <w:snapToGrid w:val="0"/>
        <w:spacing w:after="0" w:line="288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1C4AAD58" w14:textId="77777777" w:rsidR="00831BC7" w:rsidRPr="00831BC7" w:rsidRDefault="00831BC7" w:rsidP="00831BC7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CE36F2" w14:textId="77777777" w:rsidR="002E7163" w:rsidRPr="00831BC7" w:rsidRDefault="002E7163" w:rsidP="00831BC7"/>
    <w:sectPr w:rsidR="002E7163" w:rsidRPr="00831BC7">
      <w:endnotePr>
        <w:numFmt w:val="decimal"/>
      </w:endnotePr>
      <w:pgSz w:w="13039" w:h="17405"/>
      <w:pgMar w:top="850" w:right="1701" w:bottom="454" w:left="1701" w:header="0" w:footer="11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 Sinmyeongjo">
    <w:panose1 w:val="00000000000000000000"/>
    <w:charset w:val="00"/>
    <w:family w:val="roman"/>
    <w:notTrueType/>
    <w:pitch w:val="default"/>
  </w:font>
  <w:font w:name="Goth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AFB"/>
    <w:multiLevelType w:val="multilevel"/>
    <w:tmpl w:val="A62A20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C4C31"/>
    <w:multiLevelType w:val="multilevel"/>
    <w:tmpl w:val="51C2D6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63456"/>
    <w:multiLevelType w:val="multilevel"/>
    <w:tmpl w:val="128277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A6F64"/>
    <w:multiLevelType w:val="multilevel"/>
    <w:tmpl w:val="31A4AE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B27DD"/>
    <w:multiLevelType w:val="multilevel"/>
    <w:tmpl w:val="09C41D4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010638"/>
    <w:multiLevelType w:val="multilevel"/>
    <w:tmpl w:val="65C6D1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B3159A"/>
    <w:multiLevelType w:val="multilevel"/>
    <w:tmpl w:val="BA12B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6678482">
    <w:abstractNumId w:val="4"/>
  </w:num>
  <w:num w:numId="2" w16cid:durableId="673873739">
    <w:abstractNumId w:val="0"/>
  </w:num>
  <w:num w:numId="3" w16cid:durableId="403797071">
    <w:abstractNumId w:val="6"/>
  </w:num>
  <w:num w:numId="4" w16cid:durableId="262542132">
    <w:abstractNumId w:val="2"/>
  </w:num>
  <w:num w:numId="5" w16cid:durableId="45031175">
    <w:abstractNumId w:val="5"/>
  </w:num>
  <w:num w:numId="6" w16cid:durableId="1113474660">
    <w:abstractNumId w:val="3"/>
  </w:num>
  <w:num w:numId="7" w16cid:durableId="27409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163"/>
    <w:rsid w:val="002E7163"/>
    <w:rsid w:val="0083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699D"/>
  <w15:docId w15:val="{DBA9E749-CD27-4329-AEE5-8C19E2FD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바탕" w:hAnsi="바탕"/>
      <w:color w:val="000000"/>
      <w:sz w:val="2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바탕" w:eastAsia="바탕" w:hAnsi="바탕"/>
      <w:color w:val="000000"/>
      <w:sz w:val="2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바탕" w:eastAsia="바탕" w:hAnsi="바탕"/>
      <w:color w:val="000000"/>
      <w:sz w:val="2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바탕" w:eastAsia="바탕" w:hAnsi="바탕"/>
      <w:color w:val="000000"/>
      <w:sz w:val="2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바탕" w:eastAsia="바탕" w:hAnsi="바탕"/>
      <w:color w:val="000000"/>
      <w:sz w:val="2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바탕" w:eastAsia="바탕" w:hAnsi="바탕"/>
      <w:color w:val="000000"/>
      <w:sz w:val="2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바탕" w:eastAsia="바탕" w:hAnsi="바탕"/>
      <w:color w:val="000000"/>
      <w:sz w:val="2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바탕" w:eastAsia="바탕" w:hAnsi="바탕"/>
      <w:color w:val="000000"/>
      <w:sz w:val="2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바탕" w:eastAsia="바탕" w:hAnsi="바탕"/>
      <w:color w:val="000000"/>
      <w:sz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/>
      <w:color w:val="000000"/>
      <w:sz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9">
    <w:name w:val="각주내용(신명조9)"/>
    <w:uiPriority w:val="14"/>
    <w:pPr>
      <w:widowControl w:val="0"/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HY Sinmyeongjo" w:eastAsia="HY Sinmyeongjo" w:hAnsi="HY Sinmyeongjo"/>
      <w:color w:val="000000"/>
      <w:sz w:val="18"/>
    </w:rPr>
  </w:style>
  <w:style w:type="paragraph" w:customStyle="1" w:styleId="MS">
    <w:name w:val="MS바탕글"/>
    <w:uiPriority w:val="15"/>
    <w:pPr>
      <w:autoSpaceDE w:val="0"/>
      <w:autoSpaceDN w:val="0"/>
      <w:spacing w:after="200" w:line="273" w:lineRule="auto"/>
      <w:textAlignment w:val="baseline"/>
    </w:pPr>
    <w:rPr>
      <w:rFonts w:ascii="Calibri" w:eastAsia="맑은 고딕" w:hAnsi="Calibri"/>
      <w:color w:val="000000"/>
    </w:rPr>
  </w:style>
  <w:style w:type="paragraph" w:customStyle="1" w:styleId="14">
    <w:name w:val="큰제목(고14)"/>
    <w:uiPriority w:val="16"/>
    <w:pPr>
      <w:widowControl w:val="0"/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Gothic" w:eastAsia="Gothic" w:hAnsi="Gothic"/>
      <w:color w:val="000000"/>
      <w:sz w:val="28"/>
    </w:rPr>
  </w:style>
  <w:style w:type="paragraph" w:customStyle="1" w:styleId="90">
    <w:name w:val="작은제목(진명조밑9)"/>
    <w:uiPriority w:val="17"/>
    <w:pPr>
      <w:widowControl w:val="0"/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HY Sinmyeongjo" w:eastAsia="HY Sinmyeongjo" w:hAnsi="HY Sinmyeongjo"/>
      <w:b/>
      <w:color w:val="00000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Company>HP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Dong Cheol Lee</cp:lastModifiedBy>
  <cp:revision>2</cp:revision>
  <dcterms:created xsi:type="dcterms:W3CDTF">2009-09-20T00:03:00Z</dcterms:created>
  <dcterms:modified xsi:type="dcterms:W3CDTF">2022-12-04T11:50:00Z</dcterms:modified>
</cp:coreProperties>
</file>