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CD2C2" w14:textId="587F9F1A" w:rsidR="005B51D7" w:rsidRPr="006E4DA2" w:rsidRDefault="005D4ACD" w:rsidP="006E4DA2">
      <w:pPr>
        <w:jc w:val="center"/>
        <w:rPr>
          <w:rFonts w:asciiTheme="majorBidi" w:hAnsiTheme="majorBidi" w:cstheme="majorBidi"/>
          <w:b/>
          <w:bCs/>
        </w:rPr>
      </w:pPr>
      <w:r w:rsidRPr="006E4DA2">
        <w:rPr>
          <w:rFonts w:asciiTheme="majorBidi" w:hAnsiTheme="majorBidi" w:cstheme="majorBidi"/>
          <w:b/>
          <w:bCs/>
        </w:rPr>
        <w:t>Answer 25 of the 1</w:t>
      </w:r>
      <w:r w:rsidRPr="006E4DA2">
        <w:rPr>
          <w:rFonts w:asciiTheme="majorBidi" w:hAnsiTheme="majorBidi" w:cstheme="majorBidi"/>
          <w:b/>
          <w:bCs/>
          <w:vertAlign w:val="superscript"/>
        </w:rPr>
        <w:t>st</w:t>
      </w:r>
      <w:r w:rsidRPr="006E4DA2">
        <w:rPr>
          <w:rFonts w:asciiTheme="majorBidi" w:hAnsiTheme="majorBidi" w:cstheme="majorBidi"/>
          <w:b/>
          <w:bCs/>
        </w:rPr>
        <w:t xml:space="preserve"> 2</w:t>
      </w:r>
      <w:r w:rsidRPr="006E4DA2">
        <w:rPr>
          <w:rFonts w:asciiTheme="majorBidi" w:hAnsiTheme="majorBidi" w:cstheme="majorBidi"/>
          <w:b/>
          <w:bCs/>
          <w:vertAlign w:val="superscript"/>
        </w:rPr>
        <w:t>nd</w:t>
      </w:r>
      <w:r w:rsidRPr="006E4DA2">
        <w:rPr>
          <w:rFonts w:asciiTheme="majorBidi" w:hAnsiTheme="majorBidi" w:cstheme="majorBidi"/>
          <w:b/>
          <w:bCs/>
        </w:rPr>
        <w:t xml:space="preserve"> 3</w:t>
      </w:r>
      <w:r w:rsidRPr="006E4DA2">
        <w:rPr>
          <w:rFonts w:asciiTheme="majorBidi" w:hAnsiTheme="majorBidi" w:cstheme="majorBidi"/>
          <w:b/>
          <w:bCs/>
          <w:vertAlign w:val="superscript"/>
        </w:rPr>
        <w:t>rd</w:t>
      </w:r>
      <w:r w:rsidRPr="006E4DA2">
        <w:rPr>
          <w:rFonts w:asciiTheme="majorBidi" w:hAnsiTheme="majorBidi" w:cstheme="majorBidi"/>
          <w:b/>
          <w:bCs/>
        </w:rPr>
        <w:t xml:space="preserve"> RUTC:</w:t>
      </w:r>
    </w:p>
    <w:p w14:paraId="441DA52C" w14:textId="1D56C6BE" w:rsidR="005D4ACD" w:rsidRPr="006E4DA2" w:rsidRDefault="005D4ACD" w:rsidP="006E4DA2">
      <w:pPr>
        <w:jc w:val="right"/>
        <w:rPr>
          <w:rFonts w:asciiTheme="majorBidi" w:hAnsiTheme="majorBidi" w:cstheme="majorBidi"/>
          <w:b/>
          <w:bCs/>
        </w:rPr>
      </w:pPr>
      <w:r w:rsidRPr="006E4DA2">
        <w:rPr>
          <w:rFonts w:asciiTheme="majorBidi" w:hAnsiTheme="majorBidi" w:cstheme="majorBidi"/>
          <w:b/>
          <w:bCs/>
        </w:rPr>
        <w:t>Three Bartizans that Must Be Established Within Me (Leviticus 23:39-43</w:t>
      </w:r>
      <w:proofErr w:type="gramStart"/>
      <w:r w:rsidRPr="006E4DA2">
        <w:rPr>
          <w:rFonts w:asciiTheme="majorBidi" w:hAnsiTheme="majorBidi" w:cstheme="majorBidi"/>
          <w:b/>
          <w:bCs/>
        </w:rPr>
        <w:t xml:space="preserve">) </w:t>
      </w:r>
      <w:r w:rsidR="006E4DA2">
        <w:rPr>
          <w:rFonts w:asciiTheme="majorBidi" w:hAnsiTheme="majorBidi" w:cstheme="majorBidi"/>
          <w:b/>
          <w:bCs/>
        </w:rPr>
        <w:t xml:space="preserve"> </w:t>
      </w:r>
      <w:r w:rsidR="006E4DA2">
        <w:rPr>
          <w:rFonts w:asciiTheme="majorBidi" w:hAnsiTheme="majorBidi" w:cstheme="majorBidi"/>
          <w:b/>
          <w:bCs/>
        </w:rPr>
        <w:tab/>
      </w:r>
      <w:proofErr w:type="gramEnd"/>
      <w:r w:rsidR="006E4DA2">
        <w:rPr>
          <w:rFonts w:asciiTheme="majorBidi" w:hAnsiTheme="majorBidi" w:cstheme="majorBidi"/>
          <w:b/>
          <w:bCs/>
        </w:rPr>
        <w:t xml:space="preserve"> </w:t>
      </w:r>
      <w:r w:rsidRPr="006E4DA2">
        <w:rPr>
          <w:rFonts w:asciiTheme="majorBidi" w:hAnsiTheme="majorBidi" w:cstheme="majorBidi"/>
          <w:b/>
          <w:bCs/>
        </w:rPr>
        <w:t>11/19/2023</w:t>
      </w:r>
    </w:p>
    <w:p w14:paraId="6F722F24" w14:textId="77777777" w:rsidR="005D4ACD" w:rsidRPr="006E4DA2" w:rsidRDefault="005D4ACD">
      <w:pPr>
        <w:rPr>
          <w:rFonts w:asciiTheme="majorBidi" w:hAnsiTheme="majorBidi" w:cstheme="majorBidi"/>
          <w:b/>
          <w:bCs/>
        </w:rPr>
      </w:pPr>
    </w:p>
    <w:p w14:paraId="0A439227" w14:textId="2CBE7684" w:rsidR="005D4ACD" w:rsidRPr="006E4DA2" w:rsidRDefault="005D4ACD">
      <w:pPr>
        <w:rPr>
          <w:rFonts w:asciiTheme="majorBidi" w:hAnsiTheme="majorBidi" w:cstheme="majorBidi"/>
        </w:rPr>
      </w:pPr>
      <w:r w:rsidRPr="006E4DA2">
        <w:rPr>
          <w:rFonts w:asciiTheme="majorBidi" w:hAnsiTheme="majorBidi" w:cstheme="majorBidi"/>
        </w:rPr>
        <w:t xml:space="preserve">The United States is the only nation in the world after the first Israel that was founded by people who desired to live with faith in God. They founded Thanksgiving. They possessed the ethos and values that gave God no choice but to bless and use America. </w:t>
      </w:r>
    </w:p>
    <w:p w14:paraId="6EF77FA5" w14:textId="50F5FA79" w:rsidR="005D4ACD" w:rsidRPr="006E4DA2" w:rsidRDefault="005D4ACD">
      <w:pPr>
        <w:rPr>
          <w:rFonts w:asciiTheme="majorBidi" w:hAnsiTheme="majorBidi" w:cstheme="majorBidi"/>
        </w:rPr>
      </w:pPr>
      <w:r w:rsidRPr="006E4DA2">
        <w:rPr>
          <w:rFonts w:asciiTheme="majorBidi" w:hAnsiTheme="majorBidi" w:cstheme="majorBidi"/>
          <w:b/>
          <w:bCs/>
        </w:rPr>
        <w:t xml:space="preserve">First, they had thanksgiving towards God. </w:t>
      </w:r>
      <w:r w:rsidRPr="006E4DA2">
        <w:rPr>
          <w:rFonts w:asciiTheme="majorBidi" w:hAnsiTheme="majorBidi" w:cstheme="majorBidi"/>
        </w:rPr>
        <w:t xml:space="preserve">Not just simple gratitude, but thanksgiving within dreadful suffering. They ate turkey because it was the best they could offer to God and something they could share with others since they had nothing much else to give. </w:t>
      </w:r>
    </w:p>
    <w:p w14:paraId="4198234E" w14:textId="705FF4A4" w:rsidR="005D4ACD" w:rsidRPr="006E4DA2" w:rsidRDefault="005D4ACD">
      <w:pPr>
        <w:rPr>
          <w:rFonts w:asciiTheme="majorBidi" w:hAnsiTheme="majorBidi" w:cstheme="majorBidi"/>
        </w:rPr>
      </w:pPr>
      <w:r w:rsidRPr="006E4DA2">
        <w:rPr>
          <w:rFonts w:asciiTheme="majorBidi" w:hAnsiTheme="majorBidi" w:cstheme="majorBidi"/>
          <w:b/>
          <w:bCs/>
        </w:rPr>
        <w:t>Second, they gathered and worshipped.</w:t>
      </w:r>
      <w:r w:rsidRPr="006E4DA2">
        <w:rPr>
          <w:rFonts w:asciiTheme="majorBidi" w:hAnsiTheme="majorBidi" w:cstheme="majorBidi"/>
        </w:rPr>
        <w:t xml:space="preserve"> They were thankful to have survived, held onto the covenant, confessed their faith in God and prepared for the future (future of America, future of posterity). If we can have these three things in our worship, then the Holy Spirit will work upon that day, that time, and that worship. The God of the throne will receive it, and it will connect to the blessings of the throne. </w:t>
      </w:r>
    </w:p>
    <w:p w14:paraId="299C6B4D" w14:textId="7DC454D1" w:rsidR="005D4ACD" w:rsidRPr="006E4DA2" w:rsidRDefault="005D4ACD">
      <w:pPr>
        <w:rPr>
          <w:rFonts w:asciiTheme="majorBidi" w:hAnsiTheme="majorBidi" w:cstheme="majorBidi"/>
        </w:rPr>
      </w:pPr>
      <w:r w:rsidRPr="006E4DA2">
        <w:rPr>
          <w:rFonts w:asciiTheme="majorBidi" w:hAnsiTheme="majorBidi" w:cstheme="majorBidi"/>
          <w:b/>
          <w:bCs/>
        </w:rPr>
        <w:t xml:space="preserve">Third, they invited the native Americans and celebrated together. </w:t>
      </w:r>
      <w:r w:rsidRPr="006E4DA2">
        <w:rPr>
          <w:rFonts w:asciiTheme="majorBidi" w:hAnsiTheme="majorBidi" w:cstheme="majorBidi"/>
        </w:rPr>
        <w:t xml:space="preserve">This is evangelism and missions. There were, however, other groups that sent in soldiers to attack the Native Americans, drive them out and steal their land. The America that we live in had the ethos and values that warranted 300 years of God-given blessings and was used to send the most missionaries all over the world. We are proud and thankful. </w:t>
      </w:r>
    </w:p>
    <w:p w14:paraId="1ECE7D05" w14:textId="69A1F66D" w:rsidR="005D4ACD" w:rsidRPr="006E4DA2" w:rsidRDefault="005D4ACD">
      <w:pPr>
        <w:rPr>
          <w:rFonts w:asciiTheme="majorBidi" w:hAnsiTheme="majorBidi" w:cstheme="majorBidi"/>
        </w:rPr>
      </w:pPr>
      <w:r w:rsidRPr="006E4DA2">
        <w:rPr>
          <w:rFonts w:asciiTheme="majorBidi" w:hAnsiTheme="majorBidi" w:cstheme="majorBidi"/>
          <w:b/>
          <w:bCs/>
        </w:rPr>
        <w:t xml:space="preserve">However, that America and its churches are crumbling. The ethos or mentality of America is crumbling as well. </w:t>
      </w:r>
      <w:r w:rsidRPr="006E4DA2">
        <w:rPr>
          <w:rFonts w:asciiTheme="majorBidi" w:hAnsiTheme="majorBidi" w:cstheme="majorBidi"/>
        </w:rPr>
        <w:t xml:space="preserve">Whether America will rise again to be used by God or end in destruction will depend on us who live here. That is why we must hold onto the covenant once again, save America to establish the bartizan to save all nations and peoples. </w:t>
      </w:r>
    </w:p>
    <w:p w14:paraId="5AE38088" w14:textId="77777777" w:rsidR="005D4ACD" w:rsidRPr="006E4DA2" w:rsidRDefault="005D4ACD">
      <w:pPr>
        <w:rPr>
          <w:rFonts w:asciiTheme="majorBidi" w:hAnsiTheme="majorBidi" w:cstheme="majorBidi"/>
        </w:rPr>
      </w:pPr>
    </w:p>
    <w:p w14:paraId="3B799E7A" w14:textId="3266620B" w:rsidR="005D4ACD" w:rsidRPr="006E4DA2" w:rsidRDefault="005D4ACD">
      <w:pPr>
        <w:rPr>
          <w:rFonts w:asciiTheme="majorBidi" w:hAnsiTheme="majorBidi" w:cstheme="majorBidi"/>
        </w:rPr>
      </w:pPr>
      <w:r w:rsidRPr="006E4DA2">
        <w:rPr>
          <w:rFonts w:asciiTheme="majorBidi" w:hAnsiTheme="majorBidi" w:cstheme="majorBidi"/>
          <w:b/>
          <w:bCs/>
        </w:rPr>
        <w:t xml:space="preserve">1. Thanksgiving appears in the Bible as the </w:t>
      </w:r>
      <w:r w:rsidR="00B62543" w:rsidRPr="006E4DA2">
        <w:rPr>
          <w:rFonts w:asciiTheme="majorBidi" w:hAnsiTheme="majorBidi" w:cstheme="majorBidi"/>
          <w:b/>
          <w:bCs/>
        </w:rPr>
        <w:t xml:space="preserve">Feast of Harvest, Feast of Ingathering, and Feast of Tabernacles. </w:t>
      </w:r>
      <w:r w:rsidR="00B62543" w:rsidRPr="006E4DA2">
        <w:rPr>
          <w:rFonts w:asciiTheme="majorBidi" w:hAnsiTheme="majorBidi" w:cstheme="majorBidi"/>
        </w:rPr>
        <w:t xml:space="preserve">God told us to make sure to keep these feasts, forever. That means the feasts hold spiritual meaning and covenant that is worth keeping forever. </w:t>
      </w:r>
    </w:p>
    <w:p w14:paraId="29ADB916" w14:textId="77777777" w:rsidR="006E4DA2" w:rsidRPr="006E4DA2" w:rsidRDefault="00B62543">
      <w:pPr>
        <w:rPr>
          <w:rFonts w:asciiTheme="majorBidi" w:hAnsiTheme="majorBidi" w:cstheme="majorBidi"/>
        </w:rPr>
      </w:pPr>
      <w:r w:rsidRPr="006E4DA2">
        <w:rPr>
          <w:rFonts w:asciiTheme="majorBidi" w:hAnsiTheme="majorBidi" w:cstheme="majorBidi"/>
          <w:b/>
          <w:bCs/>
        </w:rPr>
        <w:t>1) The Feast of Harvest that is the last harvest of the year is the conclusion of the saved people.</w:t>
      </w:r>
      <w:r w:rsidRPr="006E4DA2">
        <w:rPr>
          <w:rFonts w:asciiTheme="majorBidi" w:hAnsiTheme="majorBidi" w:cstheme="majorBidi"/>
        </w:rPr>
        <w:t xml:space="preserve"> God reaped, and God will sow. That means God allows and completes our salvation. That is why he sent Christ. With the authority of the Priest, he freed us from curses (Romans 8:1-2). He crushed the head of Satan with the authority of the King and gave us the mystery by which we can have victory in all circumstances (1 John 3:8). With the authority of the Prophet, he became our way and promised to take responsibility to eternity (John 14:6, Philippians 1:6).</w:t>
      </w:r>
      <w:r w:rsidR="006E4DA2" w:rsidRPr="006E4DA2">
        <w:rPr>
          <w:rFonts w:asciiTheme="majorBidi" w:hAnsiTheme="majorBidi" w:cstheme="majorBidi"/>
        </w:rPr>
        <w:t xml:space="preserve"> </w:t>
      </w:r>
    </w:p>
    <w:p w14:paraId="3278EAD8" w14:textId="77777777" w:rsidR="006E4DA2" w:rsidRPr="006E4DA2" w:rsidRDefault="006E4DA2">
      <w:pPr>
        <w:rPr>
          <w:rFonts w:asciiTheme="majorBidi" w:hAnsiTheme="majorBidi" w:cstheme="majorBidi"/>
        </w:rPr>
      </w:pPr>
      <w:r w:rsidRPr="006E4DA2">
        <w:rPr>
          <w:rFonts w:asciiTheme="majorBidi" w:hAnsiTheme="majorBidi" w:cstheme="majorBidi"/>
          <w:b/>
          <w:bCs/>
        </w:rPr>
        <w:t xml:space="preserve">2) It is a day of giving thanks as we gather the precious grains and store it. That is why it is also called the Feast of Ingathering. </w:t>
      </w:r>
      <w:r w:rsidRPr="006E4DA2">
        <w:rPr>
          <w:rFonts w:asciiTheme="majorBidi" w:hAnsiTheme="majorBidi" w:cstheme="majorBidi"/>
        </w:rPr>
        <w:t xml:space="preserve">No matter how lacking we are, the saved people in Christ are precious before God, and we will enjoy the glory of God with him in heaven. God, who is the farmer, will make us complete as we go through all problems and hardships (John 15:1-4). Therefore, even if failure and suffering </w:t>
      </w:r>
      <w:proofErr w:type="gramStart"/>
      <w:r w:rsidRPr="006E4DA2">
        <w:rPr>
          <w:rFonts w:asciiTheme="majorBidi" w:hAnsiTheme="majorBidi" w:cstheme="majorBidi"/>
        </w:rPr>
        <w:t>comes</w:t>
      </w:r>
      <w:proofErr w:type="gramEnd"/>
      <w:r w:rsidRPr="006E4DA2">
        <w:rPr>
          <w:rFonts w:asciiTheme="majorBidi" w:hAnsiTheme="majorBidi" w:cstheme="majorBidi"/>
        </w:rPr>
        <w:t xml:space="preserve"> again, do not give up but hold onto the covenant again, stand back up and start anew. </w:t>
      </w:r>
    </w:p>
    <w:p w14:paraId="303231A7" w14:textId="24140AAA" w:rsidR="006E4DA2" w:rsidRPr="006E4DA2" w:rsidRDefault="006E4DA2">
      <w:pPr>
        <w:rPr>
          <w:rFonts w:asciiTheme="majorBidi" w:hAnsiTheme="majorBidi" w:cstheme="majorBidi"/>
        </w:rPr>
      </w:pPr>
      <w:r w:rsidRPr="006E4DA2">
        <w:rPr>
          <w:rFonts w:asciiTheme="majorBidi" w:hAnsiTheme="majorBidi" w:cstheme="majorBidi"/>
          <w:b/>
          <w:bCs/>
        </w:rPr>
        <w:t xml:space="preserve">3) Everything we experience, possess, and all things on this earth will pass. </w:t>
      </w:r>
      <w:r w:rsidRPr="006E4DA2">
        <w:rPr>
          <w:rFonts w:asciiTheme="majorBidi" w:hAnsiTheme="majorBidi" w:cstheme="majorBidi"/>
        </w:rPr>
        <w:t xml:space="preserve">Our physical bodies will pass, so will glory and pain. It is as if we pass through the wilderness and arrive at our conclusion, Canaan. That day will be a day of judgement for unbelievers and the evil, but for believers, it is a time for eternal comfort and reward. Just as we briefly set foot on earth, we call it the Feast of Tabernacles. They built a tabernacle and stayed there for a week. What must we do as we head towards that day? We must save people like </w:t>
      </w:r>
      <w:proofErr w:type="gramStart"/>
      <w:r w:rsidRPr="006E4DA2">
        <w:rPr>
          <w:rFonts w:asciiTheme="majorBidi" w:hAnsiTheme="majorBidi" w:cstheme="majorBidi"/>
        </w:rPr>
        <w:t>ourselves</w:t>
      </w:r>
      <w:proofErr w:type="gramEnd"/>
      <w:r w:rsidRPr="006E4DA2">
        <w:rPr>
          <w:rFonts w:asciiTheme="majorBidi" w:hAnsiTheme="majorBidi" w:cstheme="majorBidi"/>
        </w:rPr>
        <w:t xml:space="preserve"> and bring them. That is evangelism and missions.</w:t>
      </w:r>
    </w:p>
    <w:p w14:paraId="094861F7" w14:textId="77777777" w:rsidR="006E4DA2" w:rsidRPr="006E4DA2" w:rsidRDefault="006E4DA2">
      <w:pPr>
        <w:rPr>
          <w:rFonts w:asciiTheme="majorBidi" w:hAnsiTheme="majorBidi" w:cstheme="majorBidi"/>
        </w:rPr>
      </w:pPr>
    </w:p>
    <w:p w14:paraId="600A6980" w14:textId="77777777" w:rsidR="006E4DA2" w:rsidRPr="006E4DA2" w:rsidRDefault="006E4DA2">
      <w:pPr>
        <w:rPr>
          <w:rFonts w:asciiTheme="majorBidi" w:hAnsiTheme="majorBidi" w:cstheme="majorBidi"/>
          <w:b/>
          <w:bCs/>
        </w:rPr>
      </w:pPr>
      <w:r w:rsidRPr="006E4DA2">
        <w:rPr>
          <w:rFonts w:asciiTheme="majorBidi" w:hAnsiTheme="majorBidi" w:cstheme="majorBidi"/>
          <w:b/>
          <w:bCs/>
        </w:rPr>
        <w:t xml:space="preserve">2. Hold onto these three spiritual meanings and covenant and raise the absolute bartizan that God has no choice but to use. </w:t>
      </w:r>
    </w:p>
    <w:p w14:paraId="418B0451" w14:textId="77777777" w:rsidR="006E4DA2" w:rsidRPr="006E4DA2" w:rsidRDefault="006E4DA2">
      <w:pPr>
        <w:rPr>
          <w:rFonts w:asciiTheme="majorBidi" w:hAnsiTheme="majorBidi" w:cstheme="majorBidi"/>
        </w:rPr>
      </w:pPr>
      <w:r w:rsidRPr="006E4DA2">
        <w:rPr>
          <w:rFonts w:asciiTheme="majorBidi" w:hAnsiTheme="majorBidi" w:cstheme="majorBidi"/>
          <w:b/>
          <w:bCs/>
        </w:rPr>
        <w:t xml:space="preserve">1) Bartizan of thanksgiving. </w:t>
      </w:r>
      <w:r w:rsidRPr="006E4DA2">
        <w:rPr>
          <w:rFonts w:asciiTheme="majorBidi" w:hAnsiTheme="majorBidi" w:cstheme="majorBidi"/>
        </w:rPr>
        <w:t xml:space="preserve">This is the mystery by which we can save ourselves and continue the blessings of God. What do we give thanks for? </w:t>
      </w:r>
    </w:p>
    <w:p w14:paraId="0E933165" w14:textId="77777777" w:rsidR="006E4DA2" w:rsidRPr="006E4DA2" w:rsidRDefault="006E4DA2">
      <w:pPr>
        <w:rPr>
          <w:rFonts w:asciiTheme="majorBidi" w:eastAsia="굴림"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①</w:t>
      </w:r>
      <w:r w:rsidRPr="006E4DA2">
        <w:rPr>
          <w:rFonts w:asciiTheme="majorBidi" w:eastAsia="굴림" w:hAnsiTheme="majorBidi" w:cstheme="majorBidi"/>
          <w:b/>
          <w:bCs/>
          <w:color w:val="000000"/>
          <w:shd w:val="clear" w:color="000000" w:fill="FFFFFF"/>
          <w:lang w:eastAsia="ko-KR"/>
        </w:rPr>
        <w:t xml:space="preserve"> Fundamental and absolute thanksgiving. Give thanks for the fact that we have forever been freed from our destiny, curses, and the authority of hell and have been given salvation. </w:t>
      </w:r>
      <w:r w:rsidRPr="006E4DA2">
        <w:rPr>
          <w:rFonts w:asciiTheme="majorBidi" w:eastAsia="굴림" w:hAnsiTheme="majorBidi" w:cstheme="majorBidi"/>
          <w:color w:val="000000"/>
          <w:shd w:val="clear" w:color="000000" w:fill="FFFFFF"/>
          <w:lang w:eastAsia="ko-KR"/>
        </w:rPr>
        <w:t xml:space="preserve">Give thanks for being able to live as a child of God on this earth, and even if we die today, we have the eternal, heavenly life. Because we are children of God, when we pray, we will receive answers and enjoy the blessings of the heavenly throne. </w:t>
      </w:r>
      <w:r w:rsidRPr="006E4DA2">
        <w:rPr>
          <w:rFonts w:asciiTheme="majorBidi" w:eastAsia="굴림" w:hAnsiTheme="majorBidi" w:cstheme="majorBidi"/>
          <w:color w:val="000000"/>
          <w:shd w:val="clear" w:color="000000" w:fill="FFFFFF"/>
          <w:lang w:eastAsia="ko-KR"/>
        </w:rPr>
        <w:lastRenderedPageBreak/>
        <w:t xml:space="preserve">If we lose hold of this thanksgiving, we are bound to have complaints and resentments and become deceived by Satan (1Corinthians 10:10-11). </w:t>
      </w:r>
    </w:p>
    <w:p w14:paraId="114DBADF" w14:textId="77777777" w:rsidR="006E4DA2" w:rsidRPr="006E4DA2" w:rsidRDefault="006E4DA2">
      <w:pPr>
        <w:rPr>
          <w:rFonts w:asciiTheme="majorBidi" w:eastAsia="굴림"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②</w:t>
      </w:r>
      <w:r w:rsidRPr="006E4DA2">
        <w:rPr>
          <w:rFonts w:asciiTheme="majorBidi" w:eastAsia="굴림" w:hAnsiTheme="majorBidi" w:cstheme="majorBidi"/>
          <w:b/>
          <w:bCs/>
          <w:color w:val="000000"/>
          <w:shd w:val="clear" w:color="000000" w:fill="FFFFFF"/>
          <w:lang w:eastAsia="ko-KR"/>
        </w:rPr>
        <w:t xml:space="preserve"> It doesn’t matter is we face suffering and unjust circumstances in our path. We are on the journey that God has prepared (7 Journeys). </w:t>
      </w:r>
      <w:r w:rsidRPr="006E4DA2">
        <w:rPr>
          <w:rFonts w:asciiTheme="majorBidi" w:eastAsia="굴림" w:hAnsiTheme="majorBidi" w:cstheme="majorBidi"/>
          <w:color w:val="000000"/>
          <w:shd w:val="clear" w:color="000000" w:fill="FFFFFF"/>
          <w:lang w:eastAsia="ko-KR"/>
        </w:rPr>
        <w:t xml:space="preserve">They are the identity and authority that the Triune God gave us, the 10 footholds, 5 assurances, the way to the summit, the blessing to change the flow, the blessing of the evangelist, and the journey to save the church. Are you facing hardships? Give thanks in remembrance of the absolute journey that God has prepared. </w:t>
      </w:r>
    </w:p>
    <w:p w14:paraId="5961C272" w14:textId="5BA88823" w:rsidR="00B62543" w:rsidRPr="006E4DA2" w:rsidRDefault="006E4DA2">
      <w:pPr>
        <w:rPr>
          <w:rFonts w:asciiTheme="majorBidi" w:eastAsia="굴림"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③</w:t>
      </w:r>
      <w:r w:rsidRPr="006E4DA2">
        <w:rPr>
          <w:rFonts w:asciiTheme="majorBidi" w:eastAsia="굴림" w:hAnsiTheme="majorBidi" w:cstheme="majorBidi"/>
          <w:b/>
          <w:bCs/>
          <w:color w:val="000000"/>
          <w:shd w:val="clear" w:color="000000" w:fill="FFFFFF"/>
          <w:lang w:eastAsia="ko-KR"/>
        </w:rPr>
        <w:t xml:space="preserve"> Give thanks for all the relationships that God has allowed. Have faith that all of them will be answers and blessings and give thanks. </w:t>
      </w:r>
      <w:r w:rsidRPr="006E4DA2">
        <w:rPr>
          <w:rFonts w:asciiTheme="majorBidi" w:eastAsia="굴림" w:hAnsiTheme="majorBidi" w:cstheme="majorBidi"/>
          <w:color w:val="000000"/>
          <w:shd w:val="clear" w:color="000000" w:fill="FFFFFF"/>
          <w:lang w:eastAsia="ko-KR"/>
        </w:rPr>
        <w:t xml:space="preserve">David faced the most hardships (especially interpersonal relationships), but he gave the most thanks (Psalm). All of that became the time for David to prepare his vessel that could hold God’s blessings, and all of that became blessings to save the age. </w:t>
      </w:r>
    </w:p>
    <w:p w14:paraId="2126382D" w14:textId="44F4BBA8" w:rsidR="006E4DA2" w:rsidRPr="006E4DA2" w:rsidRDefault="006E4DA2" w:rsidP="006E4DA2">
      <w:pPr>
        <w:rPr>
          <w:rFonts w:asciiTheme="majorBidi" w:eastAsia="굴림" w:hAnsiTheme="majorBidi" w:cstheme="majorBidi"/>
          <w:color w:val="000000"/>
          <w:shd w:val="clear" w:color="000000" w:fill="FFFFFF"/>
          <w:lang w:eastAsia="ko-KR"/>
        </w:rPr>
      </w:pPr>
      <w:r w:rsidRPr="006E4DA2">
        <w:rPr>
          <w:rFonts w:asciiTheme="majorBidi" w:eastAsia="굴림" w:hAnsiTheme="majorBidi" w:cstheme="majorBidi"/>
          <w:b/>
          <w:bCs/>
          <w:color w:val="000000"/>
          <w:shd w:val="clear" w:color="000000" w:fill="FFFFFF"/>
          <w:lang w:eastAsia="ko-KR"/>
        </w:rPr>
        <w:t>2) Bartizan of worship. Worship is a time to give thanks to God and gain strength as you look upon his grace and blessings.</w:t>
      </w:r>
      <w:r w:rsidRPr="006E4DA2">
        <w:rPr>
          <w:rFonts w:asciiTheme="majorBidi" w:eastAsia="굴림" w:hAnsiTheme="majorBidi" w:cstheme="majorBidi"/>
          <w:color w:val="000000"/>
          <w:shd w:val="clear" w:color="000000" w:fill="FFFFFF"/>
          <w:lang w:eastAsia="ko-KR"/>
        </w:rPr>
        <w:t xml:space="preserve"> </w:t>
      </w:r>
    </w:p>
    <w:p w14:paraId="73B3A235" w14:textId="5DBA0F48"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①</w:t>
      </w:r>
      <w:r w:rsidRPr="006E4DA2">
        <w:rPr>
          <w:rFonts w:asciiTheme="majorBidi" w:hAnsiTheme="majorBidi" w:cstheme="majorBidi"/>
          <w:b/>
          <w:bCs/>
          <w:color w:val="000000"/>
          <w:shd w:val="clear" w:color="000000" w:fill="FFFFFF"/>
          <w:lang w:eastAsia="ko-KR"/>
        </w:rPr>
        <w:t xml:space="preserve"> It is a blessing that only saved children of God, His people can enjoy.</w:t>
      </w:r>
      <w:r w:rsidRPr="006E4DA2">
        <w:rPr>
          <w:rFonts w:asciiTheme="majorBidi" w:hAnsiTheme="majorBidi" w:cstheme="majorBidi"/>
          <w:color w:val="000000"/>
          <w:shd w:val="clear" w:color="000000" w:fill="FFFFFF"/>
          <w:lang w:eastAsia="ko-KR"/>
        </w:rPr>
        <w:t xml:space="preserve"> God is not pleased with the worship of powerful people, intelligent people, or famous people of this world. He is pleased with the worship of his children. </w:t>
      </w:r>
    </w:p>
    <w:p w14:paraId="7F94C8A5" w14:textId="6A321C07"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②</w:t>
      </w:r>
      <w:r w:rsidRPr="006E4DA2">
        <w:rPr>
          <w:rFonts w:asciiTheme="majorBidi" w:hAnsiTheme="majorBidi" w:cstheme="majorBidi"/>
          <w:b/>
          <w:bCs/>
          <w:color w:val="000000"/>
          <w:shd w:val="clear" w:color="000000" w:fill="FFFFFF"/>
          <w:lang w:eastAsia="ko-KR"/>
        </w:rPr>
        <w:t xml:space="preserve"> Confirm God’s covenant in worship and make it a time to confess that faith. </w:t>
      </w:r>
      <w:r w:rsidRPr="006E4DA2">
        <w:rPr>
          <w:rFonts w:asciiTheme="majorBidi" w:hAnsiTheme="majorBidi" w:cstheme="majorBidi"/>
          <w:color w:val="000000"/>
          <w:shd w:val="clear" w:color="000000" w:fill="FFFFFF"/>
          <w:lang w:eastAsia="ko-KR"/>
        </w:rPr>
        <w:t>What Abraham continuously gave in Genesis 12:1-3 when he received the covenant was worship. Wherever he went, at important times, he built an altar and worshipped there. If the pulpit message is a time of confirming the covenant, then praise, prayer, and offering is a time of confessing that faith.</w:t>
      </w:r>
    </w:p>
    <w:p w14:paraId="4594B126" w14:textId="027B72C4"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③</w:t>
      </w:r>
      <w:r w:rsidRPr="006E4DA2">
        <w:rPr>
          <w:rFonts w:asciiTheme="majorBidi" w:hAnsiTheme="majorBidi" w:cstheme="majorBidi"/>
          <w:b/>
          <w:bCs/>
          <w:color w:val="000000"/>
          <w:shd w:val="clear" w:color="000000" w:fill="FFFFFF"/>
          <w:lang w:eastAsia="ko-KR"/>
        </w:rPr>
        <w:t xml:space="preserve"> What comes upon us at that time is the kingdom of God, the power of the throne, and the power to save 237 nations and the future (7 bartizans of prayer). </w:t>
      </w:r>
      <w:r w:rsidRPr="006E4DA2">
        <w:rPr>
          <w:rFonts w:asciiTheme="majorBidi" w:hAnsiTheme="majorBidi" w:cstheme="majorBidi"/>
          <w:color w:val="000000"/>
          <w:shd w:val="clear" w:color="000000" w:fill="FFFFFF"/>
          <w:lang w:eastAsia="ko-KR"/>
        </w:rPr>
        <w:t xml:space="preserve">How will we live in this difficult world? We are not merely surviving but gaining strength and power to save it through worship. Do everything oriented around worship and do things after you worship. If you can enjoy the 3,9,3 prayer in your daily life, then that becomes your 24-hour worship. </w:t>
      </w:r>
    </w:p>
    <w:p w14:paraId="0BA19436" w14:textId="0F09B128" w:rsidR="006E4DA2" w:rsidRPr="006E4DA2" w:rsidRDefault="006E4DA2" w:rsidP="006E4DA2">
      <w:pPr>
        <w:rPr>
          <w:rFonts w:asciiTheme="majorBidi" w:hAnsiTheme="majorBidi" w:cstheme="majorBidi"/>
          <w:color w:val="000000"/>
          <w:shd w:val="clear" w:color="000000" w:fill="FFFFFF"/>
          <w:lang w:eastAsia="ko-KR"/>
        </w:rPr>
      </w:pPr>
      <w:r w:rsidRPr="006E4DA2">
        <w:rPr>
          <w:rFonts w:asciiTheme="majorBidi" w:hAnsiTheme="majorBidi" w:cstheme="majorBidi"/>
          <w:b/>
          <w:bCs/>
          <w:color w:val="000000"/>
          <w:shd w:val="clear" w:color="000000" w:fill="FFFFFF"/>
          <w:lang w:eastAsia="ko-KR"/>
        </w:rPr>
        <w:t xml:space="preserve">3) Bartizan of evangelism and missions. When you restore your faith and gain strength from God, what comes next is the evidence of evangelism and missions. </w:t>
      </w:r>
      <w:r w:rsidRPr="006E4DA2">
        <w:rPr>
          <w:rFonts w:asciiTheme="majorBidi" w:hAnsiTheme="majorBidi" w:cstheme="majorBidi"/>
          <w:color w:val="000000"/>
          <w:shd w:val="clear" w:color="000000" w:fill="FFFFFF"/>
          <w:lang w:eastAsia="ko-KR"/>
        </w:rPr>
        <w:t xml:space="preserve">When you gain strength and receive answers and evidence, God attaches people that need to receive salvation to you (Acts 1:8). </w:t>
      </w:r>
    </w:p>
    <w:p w14:paraId="52A93FD3" w14:textId="2DE87694"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①</w:t>
      </w:r>
      <w:r w:rsidRPr="006E4DA2">
        <w:rPr>
          <w:rFonts w:asciiTheme="majorBidi" w:hAnsiTheme="majorBidi" w:cstheme="majorBidi"/>
          <w:b/>
          <w:bCs/>
          <w:color w:val="000000"/>
          <w:shd w:val="clear" w:color="000000" w:fill="FFFFFF"/>
          <w:lang w:eastAsia="ko-KR"/>
        </w:rPr>
        <w:t xml:space="preserve"> Hold onto the reason of evangelism and missions in everything you do (reason to study, work, run a business, summit). </w:t>
      </w:r>
      <w:r w:rsidRPr="006E4DA2">
        <w:rPr>
          <w:rFonts w:asciiTheme="majorBidi" w:hAnsiTheme="majorBidi" w:cstheme="majorBidi"/>
          <w:color w:val="000000"/>
          <w:shd w:val="clear" w:color="000000" w:fill="FFFFFF"/>
          <w:lang w:eastAsia="ko-KR"/>
        </w:rPr>
        <w:t xml:space="preserve">God will make whatever you do into evidence just as he did for Joseph (Genesis 39:3). It is a reason for God to be with you, and unbelievers will see it. </w:t>
      </w:r>
    </w:p>
    <w:p w14:paraId="5C87B421" w14:textId="196DAFD4"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②</w:t>
      </w:r>
      <w:r w:rsidRPr="006E4DA2">
        <w:rPr>
          <w:rFonts w:asciiTheme="majorBidi" w:hAnsiTheme="majorBidi" w:cstheme="majorBidi"/>
          <w:b/>
          <w:bCs/>
          <w:color w:val="000000"/>
          <w:shd w:val="clear" w:color="000000" w:fill="FFFFFF"/>
          <w:lang w:eastAsia="ko-KR"/>
        </w:rPr>
        <w:t xml:space="preserve"> Interpret every problem and conflicts with evangelism and missions. Then, God will make those problems and conflicts into blessings. </w:t>
      </w:r>
      <w:r w:rsidRPr="006E4DA2">
        <w:rPr>
          <w:rFonts w:asciiTheme="majorBidi" w:hAnsiTheme="majorBidi" w:cstheme="majorBidi"/>
          <w:color w:val="000000"/>
          <w:shd w:val="clear" w:color="000000" w:fill="FFFFFF"/>
          <w:lang w:eastAsia="ko-KR"/>
        </w:rPr>
        <w:t xml:space="preserve">This is what Joseph confessed to his brothers who sold him off to slavery (Genesis 45:7-8). It is giving a chance for everyone to gain life. People who give you a hard time is </w:t>
      </w:r>
      <w:proofErr w:type="gramStart"/>
      <w:r w:rsidRPr="006E4DA2">
        <w:rPr>
          <w:rFonts w:asciiTheme="majorBidi" w:hAnsiTheme="majorBidi" w:cstheme="majorBidi"/>
          <w:color w:val="000000"/>
          <w:shd w:val="clear" w:color="000000" w:fill="FFFFFF"/>
          <w:lang w:eastAsia="ko-KR"/>
        </w:rPr>
        <w:t>actually lonely</w:t>
      </w:r>
      <w:proofErr w:type="gramEnd"/>
      <w:r w:rsidRPr="006E4DA2">
        <w:rPr>
          <w:rFonts w:asciiTheme="majorBidi" w:hAnsiTheme="majorBidi" w:cstheme="majorBidi"/>
          <w:color w:val="000000"/>
          <w:shd w:val="clear" w:color="000000" w:fill="FFFFFF"/>
          <w:lang w:eastAsia="ko-KR"/>
        </w:rPr>
        <w:t xml:space="preserve">, desperate, and seized by Satan even if they don’t know it. </w:t>
      </w:r>
    </w:p>
    <w:p w14:paraId="29BC54BC" w14:textId="5F085305" w:rsidR="006E4DA2" w:rsidRPr="006E4DA2" w:rsidRDefault="006E4DA2" w:rsidP="006E4DA2">
      <w:pPr>
        <w:rPr>
          <w:rFonts w:asciiTheme="majorBidi" w:hAnsiTheme="majorBidi" w:cstheme="majorBidi"/>
          <w:color w:val="000000"/>
          <w:shd w:val="clear" w:color="000000" w:fill="FFFFFF"/>
          <w:lang w:eastAsia="ko-KR"/>
        </w:rPr>
      </w:pPr>
      <w:r w:rsidRPr="006E4DA2">
        <w:rPr>
          <w:rFonts w:ascii="Cambria Math" w:hAnsi="Cambria Math" w:cs="Cambria Math"/>
          <w:b/>
          <w:bCs/>
          <w:color w:val="000000"/>
          <w:shd w:val="clear" w:color="000000" w:fill="FFFFFF"/>
          <w:lang w:eastAsia="ko-KR"/>
        </w:rPr>
        <w:t>③</w:t>
      </w:r>
      <w:r w:rsidRPr="006E4DA2">
        <w:rPr>
          <w:rFonts w:asciiTheme="majorBidi" w:hAnsiTheme="majorBidi" w:cstheme="majorBidi"/>
          <w:b/>
          <w:bCs/>
          <w:color w:val="000000"/>
          <w:shd w:val="clear" w:color="000000" w:fill="FFFFFF"/>
          <w:lang w:eastAsia="ko-KR"/>
        </w:rPr>
        <w:t xml:space="preserve"> Conclude your life with evangelism and missions to save 237 nations and 5000 people groups. Everyone will face a time of making a conclusion. </w:t>
      </w:r>
      <w:r w:rsidRPr="006E4DA2">
        <w:rPr>
          <w:rFonts w:asciiTheme="majorBidi" w:hAnsiTheme="majorBidi" w:cstheme="majorBidi"/>
          <w:color w:val="000000"/>
          <w:shd w:val="clear" w:color="000000" w:fill="FFFFFF"/>
          <w:lang w:eastAsia="ko-KR"/>
        </w:rPr>
        <w:t xml:space="preserve">It said that the end will come when the gospel has been proclaimed to the ends of the earth (Matthew 24:14). We are being used for that work before we go (2 Timothy 4:7-8). </w:t>
      </w:r>
    </w:p>
    <w:p w14:paraId="279EF089" w14:textId="77777777" w:rsidR="006E4DA2" w:rsidRPr="006E4DA2" w:rsidRDefault="006E4DA2" w:rsidP="006E4DA2">
      <w:pPr>
        <w:rPr>
          <w:rFonts w:asciiTheme="majorBidi" w:hAnsiTheme="majorBidi" w:cstheme="majorBidi"/>
          <w:color w:val="000000"/>
          <w:shd w:val="clear" w:color="000000" w:fill="FFFFFF"/>
          <w:lang w:eastAsia="ko-KR"/>
        </w:rPr>
      </w:pPr>
    </w:p>
    <w:p w14:paraId="6B911744" w14:textId="03DC0F37" w:rsidR="006E4DA2" w:rsidRPr="006E4DA2" w:rsidRDefault="006E4DA2" w:rsidP="006E4DA2">
      <w:pPr>
        <w:rPr>
          <w:rFonts w:asciiTheme="majorBidi" w:eastAsia="굴림" w:hAnsiTheme="majorBidi" w:cstheme="majorBidi"/>
          <w:color w:val="000000"/>
          <w:shd w:val="clear" w:color="000000" w:fill="FFFFFF"/>
          <w:lang w:eastAsia="ko-KR"/>
        </w:rPr>
      </w:pPr>
      <w:r w:rsidRPr="006E4DA2">
        <w:rPr>
          <w:rFonts w:asciiTheme="majorBidi" w:hAnsiTheme="majorBidi" w:cstheme="majorBidi"/>
          <w:b/>
          <w:bCs/>
          <w:color w:val="000000"/>
          <w:shd w:val="clear" w:color="000000" w:fill="FFFFFF"/>
          <w:lang w:eastAsia="ko-KR"/>
        </w:rPr>
        <w:t>Conclusion</w:t>
      </w:r>
      <w:r w:rsidRPr="006E4DA2">
        <w:rPr>
          <w:rFonts w:asciiTheme="majorBidi" w:hAnsiTheme="majorBidi" w:cstheme="majorBidi"/>
          <w:color w:val="000000"/>
          <w:shd w:val="clear" w:color="000000" w:fill="FFFFFF"/>
          <w:lang w:eastAsia="ko-KR"/>
        </w:rPr>
        <w:t xml:space="preserve"> – In the passage, it says to keep these feasts for 7 days, and keep it on the 8</w:t>
      </w:r>
      <w:r w:rsidRPr="006E4DA2">
        <w:rPr>
          <w:rFonts w:asciiTheme="majorBidi" w:hAnsiTheme="majorBidi" w:cstheme="majorBidi"/>
          <w:color w:val="000000"/>
          <w:shd w:val="clear" w:color="000000" w:fill="FFFFFF"/>
          <w:vertAlign w:val="superscript"/>
          <w:lang w:eastAsia="ko-KR"/>
        </w:rPr>
        <w:t>th</w:t>
      </w:r>
      <w:r w:rsidRPr="006E4DA2">
        <w:rPr>
          <w:rFonts w:asciiTheme="majorBidi" w:hAnsiTheme="majorBidi" w:cstheme="majorBidi"/>
          <w:color w:val="000000"/>
          <w:shd w:val="clear" w:color="000000" w:fill="FFFFFF"/>
          <w:lang w:eastAsia="ko-KR"/>
        </w:rPr>
        <w:t xml:space="preserve"> day. It says to keep these feasts forever. It signifies completion, and we must hold onto it as the blessing to enjoy forever. May the three bartizans be established within you. </w:t>
      </w:r>
    </w:p>
    <w:p w14:paraId="10DA215C" w14:textId="77777777" w:rsidR="005D4ACD" w:rsidRDefault="005D4ACD"/>
    <w:p w14:paraId="4AA5B262" w14:textId="77777777" w:rsidR="005D4ACD" w:rsidRDefault="005D4ACD"/>
    <w:sectPr w:rsidR="005D4ACD" w:rsidSect="006E4D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CD"/>
    <w:rsid w:val="00096086"/>
    <w:rsid w:val="00315C6A"/>
    <w:rsid w:val="005B51D7"/>
    <w:rsid w:val="005D4ACD"/>
    <w:rsid w:val="006E4DA2"/>
    <w:rsid w:val="008E3605"/>
    <w:rsid w:val="00B62543"/>
    <w:rsid w:val="00C46296"/>
    <w:rsid w:val="00CB6D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AAF3"/>
  <w15:chartTrackingRefBased/>
  <w15:docId w15:val="{14108AB1-D537-C94B-895E-E1FF22B28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2023-11-19T01:27:00Z</dcterms:created>
  <dcterms:modified xsi:type="dcterms:W3CDTF">2023-11-19T01:27:00Z</dcterms:modified>
</cp:coreProperties>
</file>