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336CC" w14:textId="4F8780F0" w:rsidR="007A6ADE" w:rsidRPr="00212F8B" w:rsidRDefault="00143CF0" w:rsidP="00212F8B">
      <w:pPr>
        <w:jc w:val="center"/>
        <w:rPr>
          <w:rFonts w:asciiTheme="majorBidi" w:hAnsiTheme="majorBidi" w:cstheme="majorBidi"/>
          <w:b/>
          <w:bCs/>
        </w:rPr>
      </w:pPr>
      <w:r w:rsidRPr="00212F8B">
        <w:rPr>
          <w:rFonts w:asciiTheme="majorBidi" w:hAnsiTheme="majorBidi" w:cstheme="majorBidi"/>
          <w:b/>
          <w:bCs/>
        </w:rPr>
        <w:t>Answer 25 of the 1</w:t>
      </w:r>
      <w:r w:rsidRPr="00212F8B">
        <w:rPr>
          <w:rFonts w:asciiTheme="majorBidi" w:hAnsiTheme="majorBidi" w:cstheme="majorBidi"/>
          <w:b/>
          <w:bCs/>
          <w:vertAlign w:val="superscript"/>
        </w:rPr>
        <w:t>st</w:t>
      </w:r>
      <w:r w:rsidRPr="00212F8B">
        <w:rPr>
          <w:rFonts w:asciiTheme="majorBidi" w:hAnsiTheme="majorBidi" w:cstheme="majorBidi"/>
          <w:b/>
          <w:bCs/>
        </w:rPr>
        <w:t xml:space="preserve"> 2</w:t>
      </w:r>
      <w:r w:rsidRPr="00212F8B">
        <w:rPr>
          <w:rFonts w:asciiTheme="majorBidi" w:hAnsiTheme="majorBidi" w:cstheme="majorBidi"/>
          <w:b/>
          <w:bCs/>
          <w:vertAlign w:val="superscript"/>
        </w:rPr>
        <w:t>nd</w:t>
      </w:r>
      <w:r w:rsidRPr="00212F8B">
        <w:rPr>
          <w:rFonts w:asciiTheme="majorBidi" w:hAnsiTheme="majorBidi" w:cstheme="majorBidi"/>
          <w:b/>
          <w:bCs/>
        </w:rPr>
        <w:t xml:space="preserve"> 3</w:t>
      </w:r>
      <w:r w:rsidRPr="00212F8B">
        <w:rPr>
          <w:rFonts w:asciiTheme="majorBidi" w:hAnsiTheme="majorBidi" w:cstheme="majorBidi"/>
          <w:b/>
          <w:bCs/>
          <w:vertAlign w:val="superscript"/>
        </w:rPr>
        <w:t>rd</w:t>
      </w:r>
      <w:r w:rsidRPr="00212F8B">
        <w:rPr>
          <w:rFonts w:asciiTheme="majorBidi" w:hAnsiTheme="majorBidi" w:cstheme="majorBidi"/>
          <w:b/>
          <w:bCs/>
        </w:rPr>
        <w:t xml:space="preserve"> RUTC:</w:t>
      </w:r>
    </w:p>
    <w:p w14:paraId="3856CCD3" w14:textId="2546FC16" w:rsidR="00143CF0" w:rsidRDefault="00143CF0" w:rsidP="00212F8B">
      <w:pPr>
        <w:jc w:val="right"/>
        <w:rPr>
          <w:rFonts w:asciiTheme="majorBidi" w:hAnsiTheme="majorBidi" w:cstheme="majorBidi"/>
          <w:b/>
          <w:bCs/>
        </w:rPr>
      </w:pPr>
      <w:r w:rsidRPr="00212F8B">
        <w:rPr>
          <w:rFonts w:asciiTheme="majorBidi" w:hAnsiTheme="majorBidi" w:cstheme="majorBidi"/>
          <w:b/>
          <w:bCs/>
        </w:rPr>
        <w:t xml:space="preserve">The Bartizan to </w:t>
      </w:r>
      <w:r w:rsidR="00212F8B" w:rsidRPr="00212F8B">
        <w:rPr>
          <w:rFonts w:asciiTheme="majorBidi" w:hAnsiTheme="majorBidi" w:cstheme="majorBidi"/>
          <w:b/>
          <w:bCs/>
        </w:rPr>
        <w:t>Begin</w:t>
      </w:r>
      <w:r w:rsidRPr="00212F8B">
        <w:rPr>
          <w:rFonts w:asciiTheme="majorBidi" w:hAnsiTheme="majorBidi" w:cstheme="majorBidi"/>
          <w:b/>
          <w:bCs/>
        </w:rPr>
        <w:t xml:space="preserve"> the Remnant Age (Isaiah 49:5-7) </w:t>
      </w:r>
      <w:r w:rsidRPr="00212F8B">
        <w:rPr>
          <w:rFonts w:asciiTheme="majorBidi" w:hAnsiTheme="majorBidi" w:cstheme="majorBidi"/>
          <w:b/>
          <w:bCs/>
        </w:rPr>
        <w:tab/>
      </w:r>
      <w:r w:rsidR="00212F8B">
        <w:rPr>
          <w:rFonts w:asciiTheme="majorBidi" w:hAnsiTheme="majorBidi" w:cstheme="majorBidi"/>
          <w:b/>
          <w:bCs/>
        </w:rPr>
        <w:tab/>
        <w:t xml:space="preserve">          </w:t>
      </w:r>
      <w:proofErr w:type="gramStart"/>
      <w:r w:rsidRPr="00212F8B">
        <w:rPr>
          <w:rFonts w:asciiTheme="majorBidi" w:hAnsiTheme="majorBidi" w:cstheme="majorBidi"/>
          <w:b/>
          <w:bCs/>
        </w:rPr>
        <w:t>12/17/2023</w:t>
      </w:r>
      <w:proofErr w:type="gramEnd"/>
    </w:p>
    <w:p w14:paraId="6C8559B7" w14:textId="77777777" w:rsidR="00143CF0" w:rsidRDefault="00143CF0">
      <w:pPr>
        <w:rPr>
          <w:rFonts w:asciiTheme="majorBidi" w:hAnsiTheme="majorBidi" w:cstheme="majorBidi"/>
          <w:b/>
          <w:bCs/>
        </w:rPr>
      </w:pPr>
    </w:p>
    <w:p w14:paraId="7481C1BB" w14:textId="77777777" w:rsidR="00212F8B" w:rsidRPr="00212F8B" w:rsidRDefault="00212F8B">
      <w:pPr>
        <w:rPr>
          <w:rFonts w:asciiTheme="majorBidi" w:hAnsiTheme="majorBidi" w:cstheme="majorBidi"/>
        </w:rPr>
      </w:pPr>
    </w:p>
    <w:p w14:paraId="1341E806" w14:textId="520C6646" w:rsidR="00143CF0" w:rsidRPr="00212F8B" w:rsidRDefault="00143CF0">
      <w:pPr>
        <w:rPr>
          <w:rFonts w:asciiTheme="majorBidi" w:hAnsiTheme="majorBidi" w:cstheme="majorBidi"/>
        </w:rPr>
      </w:pPr>
      <w:r w:rsidRPr="00212F8B">
        <w:rPr>
          <w:rFonts w:asciiTheme="majorBidi" w:hAnsiTheme="majorBidi" w:cstheme="majorBidi"/>
        </w:rPr>
        <w:t xml:space="preserve">To the Israelites, whose nation, temple, and posterity had crumbled down, God promised three ages to come. </w:t>
      </w:r>
    </w:p>
    <w:p w14:paraId="488BA3BA" w14:textId="23CE669E" w:rsidR="00143CF0" w:rsidRPr="00212F8B" w:rsidRDefault="00143CF0">
      <w:pPr>
        <w:rPr>
          <w:rFonts w:asciiTheme="majorBidi" w:hAnsiTheme="majorBidi" w:cstheme="majorBidi"/>
          <w:b/>
          <w:bCs/>
        </w:rPr>
      </w:pPr>
      <w:r w:rsidRPr="00212F8B">
        <w:rPr>
          <w:rFonts w:asciiTheme="majorBidi" w:hAnsiTheme="majorBidi" w:cstheme="majorBidi"/>
          <w:b/>
          <w:bCs/>
        </w:rPr>
        <w:t xml:space="preserve">First, it is the age of Christ (Isaiah 7:14, 9:6, 53:5). We are living in that age right now. </w:t>
      </w:r>
    </w:p>
    <w:p w14:paraId="556F1990" w14:textId="7C3CDB50" w:rsidR="00143CF0" w:rsidRPr="00212F8B" w:rsidRDefault="00143CF0" w:rsidP="00143CF0">
      <w:pPr>
        <w:rPr>
          <w:rFonts w:asciiTheme="majorBidi" w:hAnsiTheme="majorBidi" w:cstheme="majorBidi"/>
        </w:rPr>
      </w:pPr>
      <w:r w:rsidRPr="00212F8B">
        <w:rPr>
          <w:rFonts w:asciiTheme="majorBidi" w:hAnsiTheme="majorBidi" w:cstheme="majorBidi"/>
          <w:b/>
          <w:bCs/>
        </w:rPr>
        <w:t xml:space="preserve">Second, it is the age of the remained ones; the remnant age (Isaiah 6:13, 10:20, 28:5, 49:6).  </w:t>
      </w:r>
      <w:r w:rsidRPr="00212F8B">
        <w:rPr>
          <w:rFonts w:asciiTheme="majorBidi" w:hAnsiTheme="majorBidi" w:cstheme="majorBidi"/>
        </w:rPr>
        <w:t xml:space="preserve">It is the age in which the glory of God is restored by the saved people of God and their posterity. For the churches, fields, and posterity that are crumbling, this age must come. They will ultimately become those who remain (Isaiah 10:20), those who will remain (Isaiah 28:5), and those who will leave behind (Isaiah 49:6). </w:t>
      </w:r>
    </w:p>
    <w:p w14:paraId="04783DC0" w14:textId="75AFA5F2" w:rsidR="00143CF0" w:rsidRPr="00212F8B" w:rsidRDefault="00143CF0" w:rsidP="00143CF0">
      <w:pPr>
        <w:rPr>
          <w:rFonts w:asciiTheme="majorBidi" w:hAnsiTheme="majorBidi" w:cstheme="majorBidi"/>
        </w:rPr>
      </w:pPr>
      <w:r w:rsidRPr="00212F8B">
        <w:rPr>
          <w:rFonts w:asciiTheme="majorBidi" w:hAnsiTheme="majorBidi" w:cstheme="majorBidi"/>
          <w:b/>
          <w:bCs/>
        </w:rPr>
        <w:t xml:space="preserve">Third, the last age that must come through them is the age of 237 missions (Isaiah 60:1-7, Isaiah 55:4-5, Isaiah 62:10). </w:t>
      </w:r>
      <w:r w:rsidRPr="00212F8B">
        <w:rPr>
          <w:rFonts w:asciiTheme="majorBidi" w:hAnsiTheme="majorBidi" w:cstheme="majorBidi"/>
        </w:rPr>
        <w:t xml:space="preserve">All the chosen people and nations will return to the Lord, and the new heaven and earth will begin (Isaiah 66:22). This is the conclusion of the book of Isaiah and the Bible. </w:t>
      </w:r>
    </w:p>
    <w:p w14:paraId="79A91E93" w14:textId="134F7B95" w:rsidR="00143CF0" w:rsidRPr="00212F8B" w:rsidRDefault="00143CF0" w:rsidP="00143CF0">
      <w:pPr>
        <w:rPr>
          <w:rFonts w:asciiTheme="majorBidi" w:hAnsiTheme="majorBidi" w:cstheme="majorBidi"/>
          <w:b/>
          <w:bCs/>
        </w:rPr>
      </w:pPr>
      <w:r w:rsidRPr="00212F8B">
        <w:rPr>
          <w:rFonts w:asciiTheme="majorBidi" w:hAnsiTheme="majorBidi" w:cstheme="majorBidi"/>
          <w:b/>
          <w:bCs/>
        </w:rPr>
        <w:t xml:space="preserve">These three ages combine to complete the age of the remnants. The passage contains three reasons this remnant age must come. </w:t>
      </w:r>
    </w:p>
    <w:p w14:paraId="44E1F835" w14:textId="17DADF99" w:rsidR="00143CF0" w:rsidRPr="00212F8B" w:rsidRDefault="00143CF0" w:rsidP="00143CF0">
      <w:pPr>
        <w:rPr>
          <w:rFonts w:asciiTheme="majorBidi" w:hAnsiTheme="majorBidi" w:cstheme="majorBidi"/>
        </w:rPr>
      </w:pPr>
      <w:r w:rsidRPr="00212F8B">
        <w:rPr>
          <w:rFonts w:asciiTheme="majorBidi" w:hAnsiTheme="majorBidi" w:cstheme="majorBidi"/>
          <w:b/>
          <w:bCs/>
        </w:rPr>
        <w:t xml:space="preserve">1) The rightful reason. </w:t>
      </w:r>
      <w:r w:rsidRPr="00212F8B">
        <w:rPr>
          <w:rFonts w:asciiTheme="majorBidi" w:hAnsiTheme="majorBidi" w:cstheme="majorBidi"/>
        </w:rPr>
        <w:t xml:space="preserve">It is because the remnants must save the crumbling church and the believers. “To be my servant to restore the tribes of Jacob and bring back those of Israel I have kept” (6). God’s people and the church cannot be left destroyed. </w:t>
      </w:r>
    </w:p>
    <w:p w14:paraId="742E9C14" w14:textId="77777777" w:rsidR="00143CF0" w:rsidRPr="00212F8B" w:rsidRDefault="00143CF0" w:rsidP="00143CF0">
      <w:pPr>
        <w:rPr>
          <w:rFonts w:asciiTheme="majorBidi" w:hAnsiTheme="majorBidi" w:cstheme="majorBidi"/>
        </w:rPr>
      </w:pPr>
      <w:r w:rsidRPr="00212F8B">
        <w:rPr>
          <w:rFonts w:asciiTheme="majorBidi" w:hAnsiTheme="majorBidi" w:cstheme="majorBidi"/>
          <w:b/>
          <w:bCs/>
        </w:rPr>
        <w:t xml:space="preserve">2) The necessary reason. </w:t>
      </w:r>
      <w:r w:rsidRPr="00212F8B">
        <w:rPr>
          <w:rFonts w:asciiTheme="majorBidi" w:hAnsiTheme="majorBidi" w:cstheme="majorBidi"/>
        </w:rPr>
        <w:t xml:space="preserve">“I will also make you a light for the gentiles” (6 end). Ultimately, through the remaining remnants, this gospel must be preached to the ends of the earth and Christ must return (Matthew 24:14). </w:t>
      </w:r>
    </w:p>
    <w:p w14:paraId="76A43F9D" w14:textId="2B37677F" w:rsidR="00143CF0" w:rsidRPr="00212F8B" w:rsidRDefault="00143CF0" w:rsidP="00143CF0">
      <w:pPr>
        <w:rPr>
          <w:rFonts w:asciiTheme="majorBidi" w:hAnsiTheme="majorBidi" w:cstheme="majorBidi"/>
        </w:rPr>
      </w:pPr>
      <w:r w:rsidRPr="00212F8B">
        <w:rPr>
          <w:rFonts w:asciiTheme="majorBidi" w:hAnsiTheme="majorBidi" w:cstheme="majorBidi"/>
          <w:b/>
          <w:bCs/>
        </w:rPr>
        <w:t xml:space="preserve">3) The absolute reason. </w:t>
      </w:r>
      <w:r w:rsidRPr="00212F8B">
        <w:rPr>
          <w:rFonts w:asciiTheme="majorBidi" w:hAnsiTheme="majorBidi" w:cstheme="majorBidi"/>
        </w:rPr>
        <w:t>The church and the believers are mocked by the world, but all the kings of the world will rise and bow before God (7). God will raise up the remnants he has chosen to do this work. We must raise the bartizan that prepares for that day. We must individually and as a church restore that covenant and prepare for the new year.</w:t>
      </w:r>
    </w:p>
    <w:p w14:paraId="5C5C6B29" w14:textId="77777777" w:rsidR="00143CF0" w:rsidRPr="00212F8B" w:rsidRDefault="00143CF0" w:rsidP="00143CF0">
      <w:pPr>
        <w:rPr>
          <w:rFonts w:asciiTheme="majorBidi" w:hAnsiTheme="majorBidi" w:cstheme="majorBidi"/>
        </w:rPr>
      </w:pPr>
    </w:p>
    <w:p w14:paraId="57F05FDB" w14:textId="44916272" w:rsidR="00143CF0" w:rsidRPr="00212F8B" w:rsidRDefault="00143CF0" w:rsidP="00143CF0">
      <w:pPr>
        <w:rPr>
          <w:rFonts w:asciiTheme="majorBidi" w:hAnsiTheme="majorBidi" w:cstheme="majorBidi"/>
        </w:rPr>
      </w:pPr>
      <w:r w:rsidRPr="00212F8B">
        <w:rPr>
          <w:rFonts w:asciiTheme="majorBidi" w:hAnsiTheme="majorBidi" w:cstheme="majorBidi"/>
          <w:b/>
          <w:bCs/>
        </w:rPr>
        <w:t xml:space="preserve">1. We must restore the 5 identities of the remnant. </w:t>
      </w:r>
      <w:r w:rsidR="007D00DA" w:rsidRPr="00212F8B">
        <w:rPr>
          <w:rFonts w:asciiTheme="majorBidi" w:hAnsiTheme="majorBidi" w:cstheme="majorBidi"/>
          <w:b/>
          <w:bCs/>
        </w:rPr>
        <w:t xml:space="preserve">The identity of those who are redeemed lies within this. </w:t>
      </w:r>
      <w:r w:rsidR="007D00DA" w:rsidRPr="00212F8B">
        <w:rPr>
          <w:rFonts w:asciiTheme="majorBidi" w:hAnsiTheme="majorBidi" w:cstheme="majorBidi"/>
        </w:rPr>
        <w:t>This is the beginning of the life journey that God has prepared for the saved people of God (7 journeys). This is our identity.</w:t>
      </w:r>
    </w:p>
    <w:p w14:paraId="2E1329C1" w14:textId="062E6C9A" w:rsidR="007D00DA" w:rsidRPr="00212F8B" w:rsidRDefault="007D00DA" w:rsidP="00143CF0">
      <w:pPr>
        <w:rPr>
          <w:rFonts w:asciiTheme="majorBidi" w:hAnsiTheme="majorBidi" w:cstheme="majorBidi"/>
        </w:rPr>
      </w:pPr>
      <w:r w:rsidRPr="00212F8B">
        <w:rPr>
          <w:rFonts w:asciiTheme="majorBidi" w:hAnsiTheme="majorBidi" w:cstheme="majorBidi"/>
          <w:b/>
          <w:bCs/>
        </w:rPr>
        <w:t xml:space="preserve">1) </w:t>
      </w:r>
      <w:r w:rsidR="00AE0145" w:rsidRPr="00212F8B">
        <w:rPr>
          <w:rFonts w:asciiTheme="majorBidi" w:hAnsiTheme="majorBidi" w:cstheme="majorBidi"/>
          <w:b/>
          <w:bCs/>
        </w:rPr>
        <w:t xml:space="preserve">Remnants are the chosen people (Isaiah 49:7). They were not just chosen. Their lives were chosen within God’s absolute plan. </w:t>
      </w:r>
      <w:r w:rsidR="00AE0145" w:rsidRPr="00212F8B">
        <w:rPr>
          <w:rFonts w:asciiTheme="majorBidi" w:hAnsiTheme="majorBidi" w:cstheme="majorBidi"/>
        </w:rPr>
        <w:t xml:space="preserve">They were chosen before creation (Ephesians 1:4), chosen by grace (Romans 11:5), and chosen within absolute sovereignty (Romans 9:16). </w:t>
      </w:r>
    </w:p>
    <w:p w14:paraId="7B4252FD" w14:textId="77A2145C" w:rsidR="00AE0145" w:rsidRPr="00212F8B" w:rsidRDefault="00AE0145" w:rsidP="00143CF0">
      <w:pPr>
        <w:rPr>
          <w:rFonts w:asciiTheme="majorBidi" w:hAnsiTheme="majorBidi" w:cstheme="majorBidi"/>
        </w:rPr>
      </w:pPr>
      <w:r w:rsidRPr="00212F8B">
        <w:rPr>
          <w:rFonts w:asciiTheme="majorBidi" w:hAnsiTheme="majorBidi" w:cstheme="majorBidi"/>
          <w:b/>
          <w:bCs/>
        </w:rPr>
        <w:t>2) Remnants are the holy seeds (Isaiah 6:13). That means within us, there is God’s holy life.</w:t>
      </w:r>
      <w:r w:rsidRPr="00212F8B">
        <w:rPr>
          <w:rFonts w:asciiTheme="majorBidi" w:hAnsiTheme="majorBidi" w:cstheme="majorBidi"/>
        </w:rPr>
        <w:t xml:space="preserve"> </w:t>
      </w:r>
      <w:r w:rsidR="008E0A95" w:rsidRPr="00212F8B">
        <w:rPr>
          <w:rFonts w:asciiTheme="majorBidi" w:hAnsiTheme="majorBidi" w:cstheme="majorBidi"/>
        </w:rPr>
        <w:t xml:space="preserve">The moment we received salvation, we have been given this life (John 3:5, Romans 6:4, 1John 5:11-12). </w:t>
      </w:r>
      <w:r w:rsidRPr="00212F8B">
        <w:rPr>
          <w:rFonts w:asciiTheme="majorBidi" w:hAnsiTheme="majorBidi" w:cstheme="majorBidi"/>
        </w:rPr>
        <w:t xml:space="preserve"> </w:t>
      </w:r>
      <w:r w:rsidR="008E0A95" w:rsidRPr="00212F8B">
        <w:rPr>
          <w:rFonts w:asciiTheme="majorBidi" w:hAnsiTheme="majorBidi" w:cstheme="majorBidi"/>
        </w:rPr>
        <w:t xml:space="preserve">Through this life within us, we can communicate with God and enjoy the things of God (spiritual life, spiritual DNA). </w:t>
      </w:r>
    </w:p>
    <w:p w14:paraId="718D5B5A" w14:textId="04B52D88" w:rsidR="008E0A95" w:rsidRPr="00212F8B" w:rsidRDefault="008E0A95" w:rsidP="00143CF0">
      <w:pPr>
        <w:rPr>
          <w:rFonts w:asciiTheme="majorBidi" w:hAnsiTheme="majorBidi" w:cstheme="majorBidi"/>
        </w:rPr>
      </w:pPr>
      <w:r w:rsidRPr="00212F8B">
        <w:rPr>
          <w:rFonts w:asciiTheme="majorBidi" w:hAnsiTheme="majorBidi" w:cstheme="majorBidi"/>
          <w:b/>
          <w:bCs/>
        </w:rPr>
        <w:t xml:space="preserve">3) Remnants are the holy diaspora (Isaiah 49:6). </w:t>
      </w:r>
      <w:r w:rsidRPr="00212F8B">
        <w:rPr>
          <w:rFonts w:asciiTheme="majorBidi" w:hAnsiTheme="majorBidi" w:cstheme="majorBidi"/>
        </w:rPr>
        <w:t xml:space="preserve">God said He will disperse them throughout the world. This is the reason they were sent as slaves or captives especially to superpower nations. God raises them as witnesses that will reveal God’s glory. </w:t>
      </w:r>
    </w:p>
    <w:p w14:paraId="4C30E9A8" w14:textId="1FF6A566" w:rsidR="00212F8B" w:rsidRPr="00212F8B" w:rsidRDefault="008E0A95" w:rsidP="00212F8B">
      <w:pPr>
        <w:rPr>
          <w:rFonts w:asciiTheme="majorBidi" w:hAnsiTheme="majorBidi" w:cstheme="majorBidi"/>
        </w:rPr>
      </w:pPr>
      <w:r w:rsidRPr="00212F8B">
        <w:rPr>
          <w:rFonts w:asciiTheme="majorBidi" w:hAnsiTheme="majorBidi" w:cstheme="majorBidi"/>
          <w:b/>
          <w:bCs/>
        </w:rPr>
        <w:t>4) Remnants are evangelism disciples</w:t>
      </w:r>
      <w:r w:rsidR="00212F8B" w:rsidRPr="00212F8B">
        <w:rPr>
          <w:rFonts w:asciiTheme="majorBidi" w:hAnsiTheme="majorBidi" w:cstheme="majorBidi"/>
          <w:b/>
          <w:bCs/>
        </w:rPr>
        <w:t xml:space="preserve"> (Isaiah 49:6 end). </w:t>
      </w:r>
      <w:r w:rsidR="00212F8B" w:rsidRPr="00212F8B">
        <w:rPr>
          <w:rFonts w:asciiTheme="majorBidi" w:hAnsiTheme="majorBidi" w:cstheme="majorBidi"/>
        </w:rPr>
        <w:t xml:space="preserve">Those scattered ones will become the light for the Gentiles and will save all nations to the ends of the earth. This is why we must be trained and rise as evangelism disciples to accurately relay and proclaim Christ. </w:t>
      </w:r>
    </w:p>
    <w:p w14:paraId="6793C76C" w14:textId="4C4222D6" w:rsidR="00212F8B" w:rsidRPr="00212F8B" w:rsidRDefault="00212F8B" w:rsidP="00212F8B">
      <w:pPr>
        <w:rPr>
          <w:rFonts w:asciiTheme="majorBidi" w:hAnsiTheme="majorBidi" w:cstheme="majorBidi"/>
        </w:rPr>
      </w:pPr>
      <w:r w:rsidRPr="00212F8B">
        <w:rPr>
          <w:rFonts w:asciiTheme="majorBidi" w:hAnsiTheme="majorBidi" w:cstheme="majorBidi"/>
          <w:b/>
          <w:bCs/>
        </w:rPr>
        <w:t>5) Remnants are the spiritual summit that will save all people (Isaiah 49:7).</w:t>
      </w:r>
      <w:r w:rsidRPr="00212F8B">
        <w:rPr>
          <w:rFonts w:asciiTheme="majorBidi" w:hAnsiTheme="majorBidi" w:cstheme="majorBidi"/>
        </w:rPr>
        <w:t xml:space="preserve"> They will stand before kings. Just like Joseph, David, and Daniel, they will be raised as witnesses, leaders, and commanders for all nations (Isaiah 55:4-5). We must hold onto this identity that God has given us and walk with conviction the life journey that God has prepared (7 journeys). </w:t>
      </w:r>
    </w:p>
    <w:p w14:paraId="37EFA4B2" w14:textId="77777777" w:rsidR="00212F8B" w:rsidRPr="00212F8B" w:rsidRDefault="00212F8B" w:rsidP="00212F8B">
      <w:pPr>
        <w:rPr>
          <w:rFonts w:asciiTheme="majorBidi" w:hAnsiTheme="majorBidi" w:cstheme="majorBidi"/>
        </w:rPr>
      </w:pPr>
    </w:p>
    <w:p w14:paraId="0950DBE7" w14:textId="2E5FAADA" w:rsidR="00212F8B" w:rsidRPr="00212F8B" w:rsidRDefault="00212F8B" w:rsidP="00212F8B">
      <w:pPr>
        <w:rPr>
          <w:rFonts w:asciiTheme="majorBidi" w:hAnsiTheme="majorBidi" w:cstheme="majorBidi"/>
          <w:b/>
          <w:bCs/>
        </w:rPr>
      </w:pPr>
      <w:r w:rsidRPr="00212F8B">
        <w:rPr>
          <w:rFonts w:asciiTheme="majorBidi" w:hAnsiTheme="majorBidi" w:cstheme="majorBidi"/>
          <w:b/>
          <w:bCs/>
        </w:rPr>
        <w:t xml:space="preserve">2. Now, we must enjoy the strength that God </w:t>
      </w:r>
      <w:proofErr w:type="gramStart"/>
      <w:r w:rsidRPr="00212F8B">
        <w:rPr>
          <w:rFonts w:asciiTheme="majorBidi" w:hAnsiTheme="majorBidi" w:cstheme="majorBidi"/>
          <w:b/>
          <w:bCs/>
        </w:rPr>
        <w:t>gives</w:t>
      </w:r>
      <w:r w:rsidR="00B1416F">
        <w:rPr>
          <w:rFonts w:asciiTheme="majorBidi" w:hAnsiTheme="majorBidi" w:cstheme="majorBidi"/>
          <w:b/>
          <w:bCs/>
        </w:rPr>
        <w:t>(</w:t>
      </w:r>
      <w:proofErr w:type="gramEnd"/>
      <w:r w:rsidR="00B1416F">
        <w:rPr>
          <w:rFonts w:asciiTheme="majorBidi" w:hAnsiTheme="majorBidi" w:cstheme="majorBidi"/>
          <w:b/>
          <w:bCs/>
        </w:rPr>
        <w:t>Verse5)</w:t>
      </w:r>
      <w:r w:rsidRPr="00212F8B">
        <w:rPr>
          <w:rFonts w:asciiTheme="majorBidi" w:hAnsiTheme="majorBidi" w:cstheme="majorBidi"/>
          <w:b/>
          <w:bCs/>
        </w:rPr>
        <w:t xml:space="preserve">. That is the 7 prayer bartizans. </w:t>
      </w:r>
    </w:p>
    <w:p w14:paraId="041D4765" w14:textId="574821BE" w:rsidR="00212F8B" w:rsidRPr="00212F8B" w:rsidRDefault="00212F8B" w:rsidP="00212F8B">
      <w:pPr>
        <w:rPr>
          <w:rFonts w:asciiTheme="majorBidi" w:hAnsiTheme="majorBidi" w:cstheme="majorBidi"/>
        </w:rPr>
      </w:pPr>
      <w:r w:rsidRPr="00212F8B">
        <w:rPr>
          <w:rFonts w:asciiTheme="majorBidi" w:hAnsiTheme="majorBidi" w:cstheme="majorBidi"/>
          <w:b/>
          <w:bCs/>
        </w:rPr>
        <w:t xml:space="preserve">1) In whatever circumstance, we must seek out our own prayer. Worship prayer, scheduled prayer, continuous prayer, concentrated prayer, and 24-hour prayer. </w:t>
      </w:r>
      <w:r w:rsidRPr="00212F8B">
        <w:rPr>
          <w:rFonts w:asciiTheme="majorBidi" w:hAnsiTheme="majorBidi" w:cstheme="majorBidi"/>
        </w:rPr>
        <w:t xml:space="preserve">Only through prayer can we overcome ourselves, this darkness-ridden world, and Satan. With prayer, we can surpass all things, have victory, and do all things. </w:t>
      </w:r>
    </w:p>
    <w:p w14:paraId="066C3425" w14:textId="12F9E2A5" w:rsidR="00212F8B" w:rsidRPr="00212F8B" w:rsidRDefault="00212F8B" w:rsidP="00212F8B">
      <w:pPr>
        <w:rPr>
          <w:rFonts w:asciiTheme="majorBidi" w:hAnsiTheme="majorBidi" w:cstheme="majorBidi"/>
        </w:rPr>
      </w:pPr>
      <w:r w:rsidRPr="00212F8B">
        <w:rPr>
          <w:rFonts w:asciiTheme="majorBidi" w:hAnsiTheme="majorBidi" w:cstheme="majorBidi"/>
          <w:b/>
          <w:bCs/>
        </w:rPr>
        <w:lastRenderedPageBreak/>
        <w:t xml:space="preserve">2) With our prayer background, the future spiritual summits will rise. </w:t>
      </w:r>
      <w:r w:rsidRPr="00212F8B">
        <w:rPr>
          <w:rFonts w:asciiTheme="majorBidi" w:hAnsiTheme="majorBidi" w:cstheme="majorBidi"/>
        </w:rPr>
        <w:t xml:space="preserve">(Jacob, who prayed all his life for Joseph, Hannah and Elijah who prayed all their lives for Samuel, Jesse and Samuel who prayed all their lives for David). </w:t>
      </w:r>
    </w:p>
    <w:p w14:paraId="05015048" w14:textId="09120457" w:rsidR="00212F8B" w:rsidRPr="00212F8B" w:rsidRDefault="00212F8B" w:rsidP="00212F8B">
      <w:pPr>
        <w:rPr>
          <w:rFonts w:asciiTheme="majorBidi" w:hAnsiTheme="majorBidi" w:cstheme="majorBidi"/>
          <w:color w:val="000000"/>
          <w:shd w:val="clear" w:color="000000" w:fill="FFFFFF"/>
          <w:lang w:eastAsia="ko-KR"/>
        </w:rPr>
      </w:pPr>
      <w:r w:rsidRPr="00212F8B">
        <w:rPr>
          <w:rFonts w:ascii="Cambria Math" w:hAnsi="Cambria Math" w:cs="Cambria Math"/>
          <w:b/>
          <w:bCs/>
          <w:color w:val="000000"/>
          <w:shd w:val="clear" w:color="000000" w:fill="FFFFFF"/>
          <w:lang w:eastAsia="ko-KR"/>
        </w:rPr>
        <w:t>①</w:t>
      </w:r>
      <w:r w:rsidRPr="00212F8B">
        <w:rPr>
          <w:rFonts w:asciiTheme="majorBidi" w:hAnsiTheme="majorBidi" w:cstheme="majorBidi"/>
          <w:b/>
          <w:bCs/>
          <w:color w:val="000000"/>
          <w:shd w:val="clear" w:color="000000" w:fill="FFFFFF"/>
          <w:lang w:eastAsia="ko-KR"/>
        </w:rPr>
        <w:t xml:space="preserve"> </w:t>
      </w:r>
      <w:proofErr w:type="gramStart"/>
      <w:r w:rsidRPr="00212F8B">
        <w:rPr>
          <w:rFonts w:asciiTheme="majorBidi" w:hAnsiTheme="majorBidi" w:cstheme="majorBidi"/>
          <w:b/>
          <w:bCs/>
          <w:color w:val="000000"/>
          <w:shd w:val="clear" w:color="000000" w:fill="FFFFFF"/>
          <w:lang w:eastAsia="ko-KR"/>
        </w:rPr>
        <w:t>The</w:t>
      </w:r>
      <w:proofErr w:type="gramEnd"/>
      <w:r w:rsidRPr="00212F8B">
        <w:rPr>
          <w:rFonts w:asciiTheme="majorBidi" w:hAnsiTheme="majorBidi" w:cstheme="majorBidi"/>
          <w:b/>
          <w:bCs/>
          <w:color w:val="000000"/>
          <w:shd w:val="clear" w:color="000000" w:fill="FFFFFF"/>
          <w:lang w:eastAsia="ko-KR"/>
        </w:rPr>
        <w:t xml:space="preserve"> power of the triune God will be revealed. </w:t>
      </w:r>
      <w:r w:rsidRPr="00212F8B">
        <w:rPr>
          <w:rFonts w:asciiTheme="majorBidi" w:hAnsiTheme="majorBidi" w:cstheme="majorBidi"/>
          <w:color w:val="000000"/>
          <w:shd w:val="clear" w:color="000000" w:fill="FFFFFF"/>
          <w:lang w:eastAsia="ko-KR"/>
        </w:rPr>
        <w:t xml:space="preserve">The work of God will come upon our soul, heart, and thoughts, and we become deeper with God. </w:t>
      </w:r>
    </w:p>
    <w:p w14:paraId="2E235DB5" w14:textId="38972603" w:rsidR="00212F8B" w:rsidRPr="00212F8B" w:rsidRDefault="00212F8B" w:rsidP="00212F8B">
      <w:pPr>
        <w:rPr>
          <w:rFonts w:asciiTheme="majorBidi" w:hAnsiTheme="majorBidi" w:cstheme="majorBidi"/>
          <w:color w:val="000000"/>
          <w:shd w:val="clear" w:color="000000" w:fill="FFFFFF"/>
          <w:lang w:eastAsia="ko-KR"/>
        </w:rPr>
      </w:pPr>
      <w:r w:rsidRPr="00212F8B">
        <w:rPr>
          <w:rFonts w:ascii="Cambria Math" w:hAnsi="Cambria Math" w:cs="Cambria Math"/>
          <w:b/>
          <w:bCs/>
          <w:color w:val="000000"/>
          <w:shd w:val="clear" w:color="000000" w:fill="FFFFFF"/>
          <w:lang w:eastAsia="ko-KR"/>
        </w:rPr>
        <w:t>②</w:t>
      </w:r>
      <w:r w:rsidRPr="00212F8B">
        <w:rPr>
          <w:rFonts w:asciiTheme="majorBidi" w:hAnsiTheme="majorBidi" w:cstheme="majorBidi"/>
          <w:b/>
          <w:bCs/>
          <w:color w:val="000000"/>
          <w:shd w:val="clear" w:color="000000" w:fill="FFFFFF"/>
          <w:lang w:eastAsia="ko-KR"/>
        </w:rPr>
        <w:t xml:space="preserve"> </w:t>
      </w:r>
      <w:proofErr w:type="gramStart"/>
      <w:r w:rsidRPr="00212F8B">
        <w:rPr>
          <w:rFonts w:asciiTheme="majorBidi" w:hAnsiTheme="majorBidi" w:cstheme="majorBidi"/>
          <w:b/>
          <w:bCs/>
          <w:color w:val="000000"/>
          <w:shd w:val="clear" w:color="000000" w:fill="FFFFFF"/>
          <w:lang w:eastAsia="ko-KR"/>
        </w:rPr>
        <w:t>The</w:t>
      </w:r>
      <w:proofErr w:type="gramEnd"/>
      <w:r w:rsidRPr="00212F8B">
        <w:rPr>
          <w:rFonts w:asciiTheme="majorBidi" w:hAnsiTheme="majorBidi" w:cstheme="majorBidi"/>
          <w:b/>
          <w:bCs/>
          <w:color w:val="000000"/>
          <w:shd w:val="clear" w:color="000000" w:fill="FFFFFF"/>
          <w:lang w:eastAsia="ko-KR"/>
        </w:rPr>
        <w:t xml:space="preserve"> power of the throne will be revealed. </w:t>
      </w:r>
      <w:r w:rsidRPr="00212F8B">
        <w:rPr>
          <w:rFonts w:asciiTheme="majorBidi" w:hAnsiTheme="majorBidi" w:cstheme="majorBidi"/>
          <w:color w:val="000000"/>
          <w:shd w:val="clear" w:color="000000" w:fill="FFFFFF"/>
          <w:lang w:eastAsia="ko-KR"/>
        </w:rPr>
        <w:t xml:space="preserve">God fulfills the Word that we hold onto (Psalm 103:19-20), sends the heavenly army of angels to work without rest (Psalm 62:6-7), and those things are revealed as the work of transcending time and space. The heavenly army of angels are at work. </w:t>
      </w:r>
    </w:p>
    <w:p w14:paraId="27C26EBD" w14:textId="35325189" w:rsidR="00212F8B" w:rsidRPr="00212F8B" w:rsidRDefault="00212F8B" w:rsidP="00212F8B">
      <w:pPr>
        <w:rPr>
          <w:rFonts w:asciiTheme="majorBidi" w:hAnsiTheme="majorBidi" w:cstheme="majorBidi"/>
          <w:color w:val="000000"/>
          <w:shd w:val="clear" w:color="000000" w:fill="FFFFFF"/>
          <w:lang w:eastAsia="ko-KR"/>
        </w:rPr>
      </w:pPr>
      <w:r w:rsidRPr="00212F8B">
        <w:rPr>
          <w:rFonts w:ascii="Cambria Math" w:hAnsi="Cambria Math" w:cs="Cambria Math"/>
          <w:b/>
          <w:bCs/>
          <w:color w:val="000000"/>
          <w:shd w:val="clear" w:color="000000" w:fill="FFFFFF"/>
          <w:lang w:eastAsia="ko-KR"/>
        </w:rPr>
        <w:t>③</w:t>
      </w:r>
      <w:r w:rsidRPr="00212F8B">
        <w:rPr>
          <w:rFonts w:asciiTheme="majorBidi" w:hAnsiTheme="majorBidi" w:cstheme="majorBidi"/>
          <w:b/>
          <w:bCs/>
          <w:color w:val="000000"/>
          <w:shd w:val="clear" w:color="000000" w:fill="FFFFFF"/>
          <w:lang w:eastAsia="ko-KR"/>
        </w:rPr>
        <w:t xml:space="preserve"> </w:t>
      </w:r>
      <w:proofErr w:type="gramStart"/>
      <w:r w:rsidRPr="00212F8B">
        <w:rPr>
          <w:rFonts w:asciiTheme="majorBidi" w:hAnsiTheme="majorBidi" w:cstheme="majorBidi"/>
          <w:b/>
          <w:bCs/>
          <w:color w:val="000000"/>
          <w:shd w:val="clear" w:color="000000" w:fill="FFFFFF"/>
          <w:lang w:eastAsia="ko-KR"/>
        </w:rPr>
        <w:t>The</w:t>
      </w:r>
      <w:proofErr w:type="gramEnd"/>
      <w:r w:rsidRPr="00212F8B">
        <w:rPr>
          <w:rFonts w:asciiTheme="majorBidi" w:hAnsiTheme="majorBidi" w:cstheme="majorBidi"/>
          <w:b/>
          <w:bCs/>
          <w:color w:val="000000"/>
          <w:shd w:val="clear" w:color="000000" w:fill="FFFFFF"/>
          <w:lang w:eastAsia="ko-KR"/>
        </w:rPr>
        <w:t xml:space="preserve"> power to save the 3 ages are revealed in us, in our church, and in our fields.</w:t>
      </w:r>
      <w:r w:rsidRPr="00212F8B">
        <w:rPr>
          <w:rFonts w:asciiTheme="majorBidi" w:hAnsiTheme="majorBidi" w:cstheme="majorBidi"/>
          <w:color w:val="000000"/>
          <w:shd w:val="clear" w:color="000000" w:fill="FFFFFF"/>
          <w:lang w:eastAsia="ko-KR"/>
        </w:rPr>
        <w:t xml:space="preserve"> This is the kingdom of God (Luke 17;21). </w:t>
      </w:r>
    </w:p>
    <w:p w14:paraId="40167517" w14:textId="76A3DE6F" w:rsidR="00212F8B" w:rsidRPr="00212F8B" w:rsidRDefault="00212F8B" w:rsidP="00212F8B">
      <w:pPr>
        <w:rPr>
          <w:rFonts w:asciiTheme="majorBidi" w:hAnsiTheme="majorBidi" w:cstheme="majorBidi"/>
          <w:color w:val="000000"/>
          <w:shd w:val="clear" w:color="000000" w:fill="FFFFFF"/>
          <w:lang w:eastAsia="ko-KR"/>
        </w:rPr>
      </w:pPr>
      <w:r w:rsidRPr="00212F8B">
        <w:rPr>
          <w:rFonts w:ascii="Cambria Math" w:hAnsi="Cambria Math" w:cs="Cambria Math"/>
          <w:b/>
          <w:bCs/>
          <w:color w:val="000000"/>
          <w:shd w:val="clear" w:color="000000" w:fill="FFFFFF"/>
          <w:lang w:eastAsia="ko-KR"/>
        </w:rPr>
        <w:t>④</w:t>
      </w:r>
      <w:r w:rsidRPr="00212F8B">
        <w:rPr>
          <w:rFonts w:asciiTheme="majorBidi" w:hAnsiTheme="majorBidi" w:cstheme="majorBidi"/>
          <w:b/>
          <w:bCs/>
          <w:color w:val="000000"/>
          <w:shd w:val="clear" w:color="000000" w:fill="FFFFFF"/>
          <w:lang w:eastAsia="ko-KR"/>
        </w:rPr>
        <w:t xml:space="preserve"> It is the power to break down the darkness that rules the kingdom of the air, thus, the spiritual realm (Ephesians 2:2, Ephesians 6:12, Matthew 12:28). </w:t>
      </w:r>
      <w:r w:rsidRPr="00212F8B">
        <w:rPr>
          <w:rFonts w:asciiTheme="majorBidi" w:hAnsiTheme="majorBidi" w:cstheme="majorBidi"/>
          <w:color w:val="000000"/>
          <w:shd w:val="clear" w:color="000000" w:fill="FFFFFF"/>
          <w:lang w:eastAsia="ko-KR"/>
        </w:rPr>
        <w:t>Without this, we cannot overcome or save the New Age movement, the secular meditation movement, or the 4</w:t>
      </w:r>
      <w:r w:rsidRPr="00212F8B">
        <w:rPr>
          <w:rFonts w:asciiTheme="majorBidi" w:hAnsiTheme="majorBidi" w:cstheme="majorBidi"/>
          <w:color w:val="000000"/>
          <w:shd w:val="clear" w:color="000000" w:fill="FFFFFF"/>
          <w:vertAlign w:val="superscript"/>
          <w:lang w:eastAsia="ko-KR"/>
        </w:rPr>
        <w:t>th</w:t>
      </w:r>
      <w:r w:rsidRPr="00212F8B">
        <w:rPr>
          <w:rFonts w:asciiTheme="majorBidi" w:hAnsiTheme="majorBidi" w:cstheme="majorBidi"/>
          <w:color w:val="000000"/>
          <w:shd w:val="clear" w:color="000000" w:fill="FFFFFF"/>
          <w:lang w:eastAsia="ko-KR"/>
        </w:rPr>
        <w:t xml:space="preserve"> and 5</w:t>
      </w:r>
      <w:r w:rsidRPr="00212F8B">
        <w:rPr>
          <w:rFonts w:asciiTheme="majorBidi" w:hAnsiTheme="majorBidi" w:cstheme="majorBidi"/>
          <w:color w:val="000000"/>
          <w:shd w:val="clear" w:color="000000" w:fill="FFFFFF"/>
          <w:vertAlign w:val="superscript"/>
          <w:lang w:eastAsia="ko-KR"/>
        </w:rPr>
        <w:t>th</w:t>
      </w:r>
      <w:r w:rsidRPr="00212F8B">
        <w:rPr>
          <w:rFonts w:asciiTheme="majorBidi" w:hAnsiTheme="majorBidi" w:cstheme="majorBidi"/>
          <w:color w:val="000000"/>
          <w:shd w:val="clear" w:color="000000" w:fill="FFFFFF"/>
          <w:lang w:eastAsia="ko-KR"/>
        </w:rPr>
        <w:t xml:space="preserve"> industrial revolution. </w:t>
      </w:r>
    </w:p>
    <w:p w14:paraId="1EF05E0F" w14:textId="4DAC4752" w:rsidR="00212F8B" w:rsidRPr="00212F8B" w:rsidRDefault="00212F8B" w:rsidP="00212F8B">
      <w:pPr>
        <w:rPr>
          <w:rFonts w:asciiTheme="majorBidi" w:hAnsiTheme="majorBidi" w:cstheme="majorBidi"/>
          <w:color w:val="000000"/>
          <w:shd w:val="clear" w:color="000000" w:fill="FFFFFF"/>
          <w:lang w:eastAsia="ko-KR"/>
        </w:rPr>
      </w:pPr>
      <w:r w:rsidRPr="00212F8B">
        <w:rPr>
          <w:rFonts w:ascii="Cambria Math" w:hAnsi="Cambria Math" w:cs="Cambria Math"/>
          <w:b/>
          <w:bCs/>
          <w:color w:val="000000"/>
          <w:shd w:val="clear" w:color="000000" w:fill="FFFFFF"/>
          <w:lang w:eastAsia="ko-KR"/>
        </w:rPr>
        <w:t>⑤</w:t>
      </w:r>
      <w:r w:rsidRPr="00212F8B">
        <w:rPr>
          <w:rFonts w:asciiTheme="majorBidi" w:hAnsiTheme="majorBidi" w:cstheme="majorBidi"/>
          <w:b/>
          <w:bCs/>
          <w:color w:val="000000"/>
          <w:shd w:val="clear" w:color="000000" w:fill="FFFFFF"/>
          <w:lang w:eastAsia="ko-KR"/>
        </w:rPr>
        <w:t xml:space="preserve"> It is the 5 powers to save 237 nations and 5000 people groups (Acts 1:8). </w:t>
      </w:r>
      <w:r w:rsidRPr="00212F8B">
        <w:rPr>
          <w:rFonts w:asciiTheme="majorBidi" w:hAnsiTheme="majorBidi" w:cstheme="majorBidi"/>
          <w:color w:val="000000"/>
          <w:shd w:val="clear" w:color="000000" w:fill="FFFFFF"/>
          <w:lang w:eastAsia="ko-KR"/>
        </w:rPr>
        <w:t xml:space="preserve">Spiritual, intellectual, physical, interpersonal, financial (economy of light, economy of missions, economy of the future) powers. </w:t>
      </w:r>
    </w:p>
    <w:p w14:paraId="579140D8" w14:textId="4AAD9B1A" w:rsidR="00212F8B" w:rsidRPr="00212F8B" w:rsidRDefault="00212F8B" w:rsidP="00212F8B">
      <w:pPr>
        <w:rPr>
          <w:rFonts w:asciiTheme="majorBidi" w:hAnsiTheme="majorBidi" w:cstheme="majorBidi"/>
          <w:color w:val="000000"/>
          <w:shd w:val="clear" w:color="000000" w:fill="FFFFFF"/>
          <w:lang w:eastAsia="ko-KR"/>
        </w:rPr>
      </w:pPr>
      <w:r w:rsidRPr="00212F8B">
        <w:rPr>
          <w:rFonts w:ascii="Cambria Math" w:hAnsi="Cambria Math" w:cs="Cambria Math"/>
          <w:b/>
          <w:bCs/>
          <w:color w:val="000000"/>
          <w:shd w:val="clear" w:color="000000" w:fill="FFFFFF"/>
          <w:lang w:eastAsia="ko-KR"/>
        </w:rPr>
        <w:t>⑥</w:t>
      </w:r>
      <w:r w:rsidRPr="00212F8B">
        <w:rPr>
          <w:rFonts w:asciiTheme="majorBidi" w:hAnsiTheme="majorBidi" w:cstheme="majorBidi"/>
          <w:b/>
          <w:bCs/>
          <w:color w:val="000000"/>
          <w:shd w:val="clear" w:color="000000" w:fill="FFFFFF"/>
          <w:lang w:eastAsia="ko-KR"/>
        </w:rPr>
        <w:t xml:space="preserve"> It is the power to see, enjoy, and challenge the future in advance that God has prepared (1Joel 2:28). </w:t>
      </w:r>
      <w:r w:rsidRPr="00212F8B">
        <w:rPr>
          <w:rFonts w:asciiTheme="majorBidi" w:hAnsiTheme="majorBidi" w:cstheme="majorBidi"/>
          <w:color w:val="000000"/>
          <w:shd w:val="clear" w:color="000000" w:fill="FFFFFF"/>
          <w:lang w:eastAsia="ko-KR"/>
        </w:rPr>
        <w:t xml:space="preserve">Those with spiritual strength do not worry about the future. Rather, they look forward to the future, prepare for the future, and are joyful looking to the future. </w:t>
      </w:r>
    </w:p>
    <w:p w14:paraId="601F4E5C" w14:textId="25EEE07A" w:rsidR="00212F8B" w:rsidRPr="00212F8B" w:rsidRDefault="00212F8B" w:rsidP="00212F8B">
      <w:pPr>
        <w:rPr>
          <w:rFonts w:asciiTheme="majorBidi" w:hAnsiTheme="majorBidi" w:cstheme="majorBidi"/>
          <w:color w:val="000000"/>
          <w:shd w:val="clear" w:color="000000" w:fill="FFFFFF"/>
          <w:lang w:eastAsia="ko-KR"/>
        </w:rPr>
      </w:pPr>
      <w:r w:rsidRPr="00212F8B">
        <w:rPr>
          <w:rFonts w:ascii="Cambria Math" w:hAnsi="Cambria Math" w:cs="Cambria Math"/>
          <w:b/>
          <w:bCs/>
          <w:color w:val="000000"/>
          <w:shd w:val="clear" w:color="000000" w:fill="FFFFFF"/>
          <w:lang w:eastAsia="ko-KR"/>
        </w:rPr>
        <w:t>⑦</w:t>
      </w:r>
      <w:r w:rsidRPr="00212F8B">
        <w:rPr>
          <w:rFonts w:asciiTheme="majorBidi" w:hAnsiTheme="majorBidi" w:cstheme="majorBidi"/>
          <w:b/>
          <w:bCs/>
          <w:color w:val="000000"/>
          <w:shd w:val="clear" w:color="000000" w:fill="FFFFFF"/>
          <w:lang w:eastAsia="ko-KR"/>
        </w:rPr>
        <w:t xml:space="preserve"> It is the power to raise the true church that has restored the 3 courtyards (multiethnic, remnant, and healing courtyards). </w:t>
      </w:r>
      <w:r w:rsidRPr="00212F8B">
        <w:rPr>
          <w:rFonts w:asciiTheme="majorBidi" w:hAnsiTheme="majorBidi" w:cstheme="majorBidi"/>
          <w:color w:val="000000"/>
          <w:shd w:val="clear" w:color="000000" w:fill="FFFFFF"/>
          <w:lang w:eastAsia="ko-KR"/>
        </w:rPr>
        <w:t xml:space="preserve">The multiethnic groups and TCKs will arise, and we are healing them in prayer and devotion, looking towards the day that they stand as the summits. </w:t>
      </w:r>
    </w:p>
    <w:p w14:paraId="56D26248" w14:textId="77777777" w:rsidR="00212F8B" w:rsidRPr="00212F8B" w:rsidRDefault="00212F8B" w:rsidP="00212F8B">
      <w:pPr>
        <w:rPr>
          <w:rFonts w:asciiTheme="majorBidi" w:hAnsiTheme="majorBidi" w:cstheme="majorBidi"/>
          <w:color w:val="000000"/>
          <w:shd w:val="clear" w:color="000000" w:fill="FFFFFF"/>
          <w:lang w:eastAsia="ko-KR"/>
        </w:rPr>
      </w:pPr>
    </w:p>
    <w:p w14:paraId="1491E2A0" w14:textId="4D681BC7" w:rsidR="00212F8B" w:rsidRPr="00212F8B" w:rsidRDefault="00212F8B" w:rsidP="00212F8B">
      <w:pPr>
        <w:rPr>
          <w:rFonts w:asciiTheme="majorBidi" w:hAnsiTheme="majorBidi" w:cstheme="majorBidi"/>
          <w:b/>
          <w:bCs/>
          <w:color w:val="000000"/>
          <w:shd w:val="clear" w:color="000000" w:fill="FFFFFF"/>
          <w:lang w:eastAsia="ko-KR"/>
        </w:rPr>
      </w:pPr>
      <w:r w:rsidRPr="00212F8B">
        <w:rPr>
          <w:rFonts w:asciiTheme="majorBidi" w:hAnsiTheme="majorBidi" w:cstheme="majorBidi"/>
          <w:b/>
          <w:bCs/>
          <w:color w:val="000000"/>
          <w:shd w:val="clear" w:color="000000" w:fill="FFFFFF"/>
          <w:lang w:eastAsia="ko-KR"/>
        </w:rPr>
        <w:t xml:space="preserve">3. The guide signs that remnants must follow. That is the 7 guide signs. The first 3 are the main points. </w:t>
      </w:r>
    </w:p>
    <w:p w14:paraId="15FD6214" w14:textId="2F58DCC9" w:rsidR="00212F8B" w:rsidRPr="00212F8B" w:rsidRDefault="00212F8B" w:rsidP="00212F8B">
      <w:pPr>
        <w:rPr>
          <w:rFonts w:asciiTheme="majorBidi" w:hAnsiTheme="majorBidi" w:cstheme="majorBidi"/>
          <w:color w:val="000000"/>
          <w:shd w:val="clear" w:color="000000" w:fill="FFFFFF"/>
          <w:lang w:eastAsia="ko-KR"/>
        </w:rPr>
      </w:pPr>
      <w:r w:rsidRPr="00212F8B">
        <w:rPr>
          <w:rFonts w:asciiTheme="majorBidi" w:hAnsiTheme="majorBidi" w:cstheme="majorBidi"/>
          <w:b/>
          <w:bCs/>
          <w:color w:val="000000"/>
          <w:shd w:val="clear" w:color="000000" w:fill="FFFFFF"/>
          <w:lang w:eastAsia="ko-KR"/>
        </w:rPr>
        <w:t xml:space="preserve">1) Only Christ (experiencing the guide sign of Mount of Calvary). The blessing of the spiritual summit comes from this. </w:t>
      </w:r>
      <w:r w:rsidRPr="00212F8B">
        <w:rPr>
          <w:rFonts w:asciiTheme="majorBidi" w:hAnsiTheme="majorBidi" w:cstheme="majorBidi"/>
          <w:color w:val="000000"/>
          <w:shd w:val="clear" w:color="000000" w:fill="FFFFFF"/>
          <w:lang w:eastAsia="ko-KR"/>
        </w:rPr>
        <w:t xml:space="preserve">The mystery by which we can stand again from our failures and weaknesses is the experience of Mount Calvary. All fate, curses, and darkness </w:t>
      </w:r>
      <w:proofErr w:type="gramStart"/>
      <w:r w:rsidRPr="00212F8B">
        <w:rPr>
          <w:rFonts w:asciiTheme="majorBidi" w:hAnsiTheme="majorBidi" w:cstheme="majorBidi"/>
          <w:color w:val="000000"/>
          <w:shd w:val="clear" w:color="000000" w:fill="FFFFFF"/>
          <w:lang w:eastAsia="ko-KR"/>
        </w:rPr>
        <w:t>is</w:t>
      </w:r>
      <w:proofErr w:type="gramEnd"/>
      <w:r w:rsidRPr="00212F8B">
        <w:rPr>
          <w:rFonts w:asciiTheme="majorBidi" w:hAnsiTheme="majorBidi" w:cstheme="majorBidi"/>
          <w:color w:val="000000"/>
          <w:shd w:val="clear" w:color="000000" w:fill="FFFFFF"/>
          <w:lang w:eastAsia="ko-KR"/>
        </w:rPr>
        <w:t xml:space="preserve"> finished here. The Israelites’ 400 years of slavery ended there. Murderer Moses, failure Peter, and persecutor Paul all become the ones that save the age. We can hold onto the blood of Christ to stand up again. Satan that tries to destroy us only fears that blood of Christ. </w:t>
      </w:r>
    </w:p>
    <w:p w14:paraId="0821495B" w14:textId="2E8E030A" w:rsidR="00212F8B" w:rsidRPr="00212F8B" w:rsidRDefault="00212F8B" w:rsidP="00212F8B">
      <w:pPr>
        <w:rPr>
          <w:rFonts w:asciiTheme="majorBidi" w:hAnsiTheme="majorBidi" w:cstheme="majorBidi"/>
          <w:color w:val="000000"/>
          <w:shd w:val="clear" w:color="000000" w:fill="FFFFFF"/>
          <w:lang w:eastAsia="ko-KR"/>
        </w:rPr>
      </w:pPr>
      <w:r w:rsidRPr="00212F8B">
        <w:rPr>
          <w:rFonts w:asciiTheme="majorBidi" w:hAnsiTheme="majorBidi" w:cstheme="majorBidi"/>
          <w:b/>
          <w:bCs/>
          <w:color w:val="000000"/>
          <w:shd w:val="clear" w:color="000000" w:fill="FFFFFF"/>
          <w:lang w:eastAsia="ko-KR"/>
        </w:rPr>
        <w:t xml:space="preserve">2) Only God’s kingdom (experiencing the guide sign of Mount of Olives). The blessing of the skill summit comes from this. </w:t>
      </w:r>
      <w:r w:rsidRPr="00212F8B">
        <w:rPr>
          <w:rFonts w:asciiTheme="majorBidi" w:hAnsiTheme="majorBidi" w:cstheme="majorBidi"/>
          <w:color w:val="000000"/>
          <w:shd w:val="clear" w:color="000000" w:fill="FFFFFF"/>
          <w:lang w:eastAsia="ko-KR"/>
        </w:rPr>
        <w:t xml:space="preserve">As you hold onto “only” in your lives and your fields, </w:t>
      </w:r>
      <w:r w:rsidR="006649D9">
        <w:rPr>
          <w:rFonts w:asciiTheme="majorBidi" w:hAnsiTheme="majorBidi" w:cstheme="majorBidi"/>
          <w:color w:val="000000"/>
          <w:shd w:val="clear" w:color="000000" w:fill="FFFFFF"/>
          <w:lang w:eastAsia="ko-KR"/>
        </w:rPr>
        <w:t xml:space="preserve">the kingdom of God </w:t>
      </w:r>
      <w:proofErr w:type="gramStart"/>
      <w:r w:rsidR="006649D9">
        <w:rPr>
          <w:rFonts w:asciiTheme="majorBidi" w:hAnsiTheme="majorBidi" w:cstheme="majorBidi"/>
          <w:color w:val="000000"/>
          <w:shd w:val="clear" w:color="000000" w:fill="FFFFFF"/>
          <w:lang w:eastAsia="ko-KR"/>
        </w:rPr>
        <w:t>establish</w:t>
      </w:r>
      <w:proofErr w:type="gramEnd"/>
      <w:r w:rsidR="006649D9">
        <w:rPr>
          <w:rFonts w:asciiTheme="majorBidi" w:hAnsiTheme="majorBidi" w:cstheme="majorBidi"/>
          <w:color w:val="000000"/>
          <w:shd w:val="clear" w:color="000000" w:fill="FFFFFF"/>
          <w:lang w:eastAsia="ko-KR"/>
        </w:rPr>
        <w:t xml:space="preserve">, and </w:t>
      </w:r>
      <w:r w:rsidRPr="00212F8B">
        <w:rPr>
          <w:rFonts w:asciiTheme="majorBidi" w:hAnsiTheme="majorBidi" w:cstheme="majorBidi"/>
          <w:color w:val="000000"/>
          <w:shd w:val="clear" w:color="000000" w:fill="FFFFFF"/>
          <w:lang w:eastAsia="ko-KR"/>
        </w:rPr>
        <w:t xml:space="preserve">the small things you do become masterpiece of uniqueness. Set the 5 deep basics as you wait for God’s kingdom to come upon you, your work, and your field. The core of the 5 deep things (deep meditation, deep prayer, deep food, deep breathing, deep exercise) is to do it quietly, slowly, and consistently. Your life’s rhythm and balance will be restored. You will be able to balance your spirit, mind, and body. </w:t>
      </w:r>
    </w:p>
    <w:p w14:paraId="0DCBA49C" w14:textId="78715262" w:rsidR="00212F8B" w:rsidRPr="00212F8B" w:rsidRDefault="00212F8B" w:rsidP="00212F8B">
      <w:pPr>
        <w:rPr>
          <w:rFonts w:asciiTheme="majorBidi" w:hAnsiTheme="majorBidi" w:cstheme="majorBidi"/>
          <w:color w:val="000000"/>
          <w:shd w:val="clear" w:color="000000" w:fill="FFFFFF"/>
          <w:lang w:eastAsia="ko-KR"/>
        </w:rPr>
      </w:pPr>
      <w:r w:rsidRPr="00212F8B">
        <w:rPr>
          <w:rFonts w:asciiTheme="majorBidi" w:hAnsiTheme="majorBidi" w:cstheme="majorBidi"/>
          <w:b/>
          <w:bCs/>
          <w:color w:val="000000"/>
          <w:shd w:val="clear" w:color="000000" w:fill="FFFFFF"/>
          <w:lang w:eastAsia="ko-KR"/>
        </w:rPr>
        <w:t xml:space="preserve">3) Only the power of the Holy Spirit (experiencing the guide sign of Mark’s Upper Room). The blessing of the culture summit comes from this. </w:t>
      </w:r>
      <w:r w:rsidRPr="00212F8B">
        <w:rPr>
          <w:rFonts w:asciiTheme="majorBidi" w:hAnsiTheme="majorBidi" w:cstheme="majorBidi"/>
          <w:color w:val="000000"/>
          <w:shd w:val="clear" w:color="000000" w:fill="FFFFFF"/>
          <w:lang w:eastAsia="ko-KR"/>
        </w:rPr>
        <w:t xml:space="preserve">The blessing of Mark’s Upper Room is the blessing of concentration. We are training the strength to be able to concentrate on God’s things. In that moment, the holy spirit will come upon us, and the flow of our lives, families, church, and workplaces will change (work of recreation). This will remain in history and will determine the future. That is culture (culture of darkness vs. culture of light, culture of blessing vs. culture of curses, culture of Satan vs. culture of God’s kingdom). With this blessing, they saved Antioch, Asia, Europe, and Rome. </w:t>
      </w:r>
    </w:p>
    <w:p w14:paraId="795E5E14" w14:textId="77777777" w:rsidR="00212F8B" w:rsidRPr="00212F8B" w:rsidRDefault="00212F8B" w:rsidP="00212F8B">
      <w:pPr>
        <w:rPr>
          <w:rFonts w:asciiTheme="majorBidi" w:hAnsiTheme="majorBidi" w:cstheme="majorBidi"/>
          <w:color w:val="000000"/>
          <w:shd w:val="clear" w:color="000000" w:fill="FFFFFF"/>
          <w:lang w:eastAsia="ko-KR"/>
        </w:rPr>
      </w:pPr>
    </w:p>
    <w:p w14:paraId="67ED2246" w14:textId="19DA1E2B" w:rsidR="00212F8B" w:rsidRPr="00212F8B" w:rsidRDefault="00212F8B" w:rsidP="00212F8B">
      <w:pPr>
        <w:rPr>
          <w:rFonts w:asciiTheme="majorBidi" w:hAnsiTheme="majorBidi" w:cstheme="majorBidi"/>
        </w:rPr>
      </w:pPr>
      <w:r w:rsidRPr="00212F8B">
        <w:rPr>
          <w:rFonts w:asciiTheme="majorBidi" w:hAnsiTheme="majorBidi" w:cstheme="majorBidi"/>
          <w:b/>
          <w:bCs/>
          <w:color w:val="000000"/>
          <w:shd w:val="clear" w:color="000000" w:fill="FFFFFF"/>
          <w:lang w:eastAsia="ko-KR"/>
        </w:rPr>
        <w:t>Conclusion</w:t>
      </w:r>
      <w:r w:rsidRPr="00212F8B">
        <w:rPr>
          <w:rFonts w:asciiTheme="majorBidi" w:hAnsiTheme="majorBidi" w:cstheme="majorBidi"/>
          <w:color w:val="000000"/>
          <w:shd w:val="clear" w:color="000000" w:fill="FFFFFF"/>
          <w:lang w:eastAsia="ko-KR"/>
        </w:rPr>
        <w:t xml:space="preserve"> – Hold onto the rightful, necessary, and absolute reason to begin the remnant age and challenge anew.  </w:t>
      </w:r>
    </w:p>
    <w:sectPr w:rsidR="00212F8B" w:rsidRPr="00212F8B" w:rsidSect="00212F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F0"/>
    <w:rsid w:val="00096086"/>
    <w:rsid w:val="00143CF0"/>
    <w:rsid w:val="00212F8B"/>
    <w:rsid w:val="00315C6A"/>
    <w:rsid w:val="006649D9"/>
    <w:rsid w:val="007D00DA"/>
    <w:rsid w:val="00873021"/>
    <w:rsid w:val="008E0A95"/>
    <w:rsid w:val="008E3605"/>
    <w:rsid w:val="00AE0145"/>
    <w:rsid w:val="00B1416F"/>
    <w:rsid w:val="00C46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CA85"/>
  <w15:chartTrackingRefBased/>
  <w15:docId w15:val="{02AC7E34-15E0-DC45-B11E-D682C67E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2F8B"/>
    <w:rPr>
      <w:color w:val="0563C1" w:themeColor="hyperlink"/>
      <w:u w:val="single"/>
    </w:rPr>
  </w:style>
  <w:style w:type="character" w:styleId="a4">
    <w:name w:val="Unresolved Mention"/>
    <w:basedOn w:val="a0"/>
    <w:uiPriority w:val="99"/>
    <w:semiHidden/>
    <w:unhideWhenUsed/>
    <w:rsid w:val="00212F8B"/>
    <w:rPr>
      <w:color w:val="605E5C"/>
      <w:shd w:val="clear" w:color="auto" w:fill="E1DFDD"/>
    </w:rPr>
  </w:style>
  <w:style w:type="table" w:styleId="a5">
    <w:name w:val="Table Grid"/>
    <w:basedOn w:val="a1"/>
    <w:uiPriority w:val="39"/>
    <w:rsid w:val="00212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4171">
      <w:bodyDiv w:val="1"/>
      <w:marLeft w:val="0"/>
      <w:marRight w:val="0"/>
      <w:marTop w:val="0"/>
      <w:marBottom w:val="0"/>
      <w:divBdr>
        <w:top w:val="none" w:sz="0" w:space="0" w:color="auto"/>
        <w:left w:val="none" w:sz="0" w:space="0" w:color="auto"/>
        <w:bottom w:val="none" w:sz="0" w:space="0" w:color="auto"/>
        <w:right w:val="none" w:sz="0" w:space="0" w:color="auto"/>
      </w:divBdr>
      <w:divsChild>
        <w:div w:id="497039782">
          <w:marLeft w:val="240"/>
          <w:marRight w:val="0"/>
          <w:marTop w:val="240"/>
          <w:marBottom w:val="240"/>
          <w:divBdr>
            <w:top w:val="none" w:sz="0" w:space="0" w:color="auto"/>
            <w:left w:val="none" w:sz="0" w:space="0" w:color="auto"/>
            <w:bottom w:val="none" w:sz="0" w:space="0" w:color="auto"/>
            <w:right w:val="none" w:sz="0" w:space="0" w:color="auto"/>
          </w:divBdr>
        </w:div>
        <w:div w:id="777216995">
          <w:marLeft w:val="240"/>
          <w:marRight w:val="0"/>
          <w:marTop w:val="240"/>
          <w:marBottom w:val="240"/>
          <w:divBdr>
            <w:top w:val="none" w:sz="0" w:space="0" w:color="auto"/>
            <w:left w:val="none" w:sz="0" w:space="0" w:color="auto"/>
            <w:bottom w:val="none" w:sz="0" w:space="0" w:color="auto"/>
            <w:right w:val="none" w:sz="0" w:space="0" w:color="auto"/>
          </w:divBdr>
        </w:div>
      </w:divsChild>
    </w:div>
    <w:div w:id="1419668491">
      <w:bodyDiv w:val="1"/>
      <w:marLeft w:val="0"/>
      <w:marRight w:val="0"/>
      <w:marTop w:val="0"/>
      <w:marBottom w:val="0"/>
      <w:divBdr>
        <w:top w:val="none" w:sz="0" w:space="0" w:color="auto"/>
        <w:left w:val="none" w:sz="0" w:space="0" w:color="auto"/>
        <w:bottom w:val="none" w:sz="0" w:space="0" w:color="auto"/>
        <w:right w:val="none" w:sz="0" w:space="0" w:color="auto"/>
      </w:divBdr>
      <w:divsChild>
        <w:div w:id="311448024">
          <w:marLeft w:val="240"/>
          <w:marRight w:val="0"/>
          <w:marTop w:val="240"/>
          <w:marBottom w:val="240"/>
          <w:divBdr>
            <w:top w:val="none" w:sz="0" w:space="0" w:color="auto"/>
            <w:left w:val="none" w:sz="0" w:space="0" w:color="auto"/>
            <w:bottom w:val="none" w:sz="0" w:space="0" w:color="auto"/>
            <w:right w:val="none" w:sz="0" w:space="0" w:color="auto"/>
          </w:divBdr>
        </w:div>
        <w:div w:id="160638315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2</Pages>
  <Words>1198</Words>
  <Characters>6829</Characters>
  <Application>Microsoft Office Word</Application>
  <DocSecurity>0</DocSecurity>
  <Lines>56</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4</cp:revision>
  <dcterms:created xsi:type="dcterms:W3CDTF">2023-12-17T01:26:00Z</dcterms:created>
  <dcterms:modified xsi:type="dcterms:W3CDTF">2023-12-17T12:00:00Z</dcterms:modified>
</cp:coreProperties>
</file>