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71D4" w14:textId="6B3CD4B3" w:rsidR="00715DED" w:rsidRPr="002B16B3" w:rsidRDefault="00715DED" w:rsidP="002B16B3">
      <w:pPr>
        <w:jc w:val="right"/>
        <w:rPr>
          <w:rFonts w:cstheme="minorHAnsi"/>
          <w:b/>
          <w:bCs/>
        </w:rPr>
      </w:pPr>
      <w:r w:rsidRPr="002B16B3">
        <w:rPr>
          <w:rFonts w:cstheme="minorHAnsi"/>
          <w:b/>
          <w:bCs/>
        </w:rPr>
        <w:t xml:space="preserve">The Reason God Allowed the Crossing of the Red Sea (Exodus 14:10-16) </w:t>
      </w:r>
      <w:r w:rsidR="008958FC" w:rsidRPr="002B16B3">
        <w:rPr>
          <w:rFonts w:cstheme="minorHAnsi"/>
          <w:b/>
          <w:bCs/>
        </w:rPr>
        <w:t xml:space="preserve">                </w:t>
      </w:r>
      <w:r w:rsidR="002B16B3">
        <w:rPr>
          <w:rFonts w:cstheme="minorHAnsi"/>
          <w:b/>
          <w:bCs/>
        </w:rPr>
        <w:t xml:space="preserve">  </w:t>
      </w:r>
      <w:r w:rsidRPr="002B16B3">
        <w:rPr>
          <w:rFonts w:cstheme="minorHAnsi"/>
          <w:b/>
          <w:bCs/>
        </w:rPr>
        <w:t>3/9/2025</w:t>
      </w:r>
    </w:p>
    <w:p w14:paraId="68B84CA2" w14:textId="77777777" w:rsidR="008958FC" w:rsidRPr="002B16B3" w:rsidRDefault="008958FC" w:rsidP="00715DED">
      <w:pPr>
        <w:rPr>
          <w:rFonts w:cstheme="minorHAnsi"/>
        </w:rPr>
      </w:pPr>
    </w:p>
    <w:p w14:paraId="79B4A721" w14:textId="77777777" w:rsidR="008958FC" w:rsidRPr="002B16B3" w:rsidRDefault="008958FC" w:rsidP="00715DED">
      <w:pPr>
        <w:rPr>
          <w:rFonts w:cstheme="minorHAnsi"/>
        </w:rPr>
      </w:pPr>
    </w:p>
    <w:p w14:paraId="7FB7097E" w14:textId="77777777" w:rsidR="008958FC" w:rsidRPr="002B16B3" w:rsidRDefault="008958FC" w:rsidP="008958FC">
      <w:pPr>
        <w:rPr>
          <w:rFonts w:eastAsia="Times New Roman" w:cstheme="minorHAnsi"/>
        </w:rPr>
      </w:pPr>
      <w:r w:rsidRPr="002B16B3">
        <w:rPr>
          <w:rFonts w:eastAsia="Times New Roman" w:cstheme="minorHAnsi"/>
        </w:rPr>
        <w:t xml:space="preserve">Through the blood of the Passover lamb, </w:t>
      </w:r>
      <w:r w:rsidR="00715DED" w:rsidRPr="00715DED">
        <w:rPr>
          <w:rFonts w:eastAsia="Times New Roman" w:cstheme="minorHAnsi"/>
        </w:rPr>
        <w:t xml:space="preserve">God freed the Israelites from 400 years of slavery, curse, and oppression </w:t>
      </w:r>
      <w:r w:rsidRPr="002B16B3">
        <w:rPr>
          <w:rFonts w:eastAsia="Times New Roman" w:cstheme="minorHAnsi"/>
        </w:rPr>
        <w:t xml:space="preserve">from </w:t>
      </w:r>
      <w:r w:rsidR="00715DED" w:rsidRPr="00715DED">
        <w:rPr>
          <w:rFonts w:eastAsia="Times New Roman" w:cstheme="minorHAnsi"/>
        </w:rPr>
        <w:t>the enem</w:t>
      </w:r>
      <w:r w:rsidRPr="002B16B3">
        <w:rPr>
          <w:rFonts w:eastAsia="Times New Roman" w:cstheme="minorHAnsi"/>
        </w:rPr>
        <w:t xml:space="preserve">y. </w:t>
      </w:r>
      <w:r w:rsidR="00715DED" w:rsidRPr="00715DED">
        <w:rPr>
          <w:rFonts w:eastAsia="Times New Roman" w:cstheme="minorHAnsi"/>
        </w:rPr>
        <w:t>When we accept Jesus Christ, the Passover Lamb, we receive this same blessing</w:t>
      </w:r>
      <w:r w:rsidRPr="002B16B3">
        <w:rPr>
          <w:rFonts w:eastAsia="Times New Roman" w:cstheme="minorHAnsi"/>
        </w:rPr>
        <w:t xml:space="preserve"> (</w:t>
      </w:r>
      <w:r w:rsidR="00715DED" w:rsidRPr="00715DED">
        <w:rPr>
          <w:rFonts w:eastAsia="Times New Roman" w:cstheme="minorHAnsi"/>
        </w:rPr>
        <w:t>salvation</w:t>
      </w:r>
      <w:r w:rsidRPr="002B16B3">
        <w:rPr>
          <w:rFonts w:eastAsia="Times New Roman" w:cstheme="minorHAnsi"/>
        </w:rPr>
        <w:t>)</w:t>
      </w:r>
      <w:r w:rsidR="00715DED" w:rsidRPr="00715DED">
        <w:rPr>
          <w:rFonts w:eastAsia="Times New Roman" w:cstheme="minorHAnsi"/>
        </w:rPr>
        <w:t>.</w:t>
      </w:r>
      <w:r w:rsidRPr="002B16B3">
        <w:rPr>
          <w:rFonts w:eastAsia="Times New Roman" w:cstheme="minorHAnsi"/>
        </w:rPr>
        <w:t xml:space="preserve"> </w:t>
      </w:r>
    </w:p>
    <w:p w14:paraId="2DCDACFF" w14:textId="647B4CB6" w:rsidR="00715DED" w:rsidRPr="00715DED" w:rsidRDefault="00715DED" w:rsidP="008958FC">
      <w:pPr>
        <w:rPr>
          <w:rFonts w:eastAsia="Times New Roman" w:cstheme="minorHAnsi"/>
        </w:rPr>
      </w:pPr>
      <w:r w:rsidRPr="00715DED">
        <w:rPr>
          <w:rFonts w:eastAsia="Times New Roman" w:cstheme="minorHAnsi"/>
          <w:b/>
          <w:bCs/>
        </w:rPr>
        <w:t xml:space="preserve">God wanted to use the Israelites, who were first saved, to conquer Canaan and </w:t>
      </w:r>
      <w:r w:rsidR="008958FC" w:rsidRPr="002B16B3">
        <w:rPr>
          <w:rFonts w:eastAsia="Times New Roman" w:cstheme="minorHAnsi"/>
          <w:b/>
          <w:bCs/>
        </w:rPr>
        <w:t>create</w:t>
      </w:r>
      <w:r w:rsidRPr="00715DED">
        <w:rPr>
          <w:rFonts w:eastAsia="Times New Roman" w:cstheme="minorHAnsi"/>
          <w:b/>
          <w:bCs/>
        </w:rPr>
        <w:t xml:space="preserve"> history that would save the world</w:t>
      </w:r>
      <w:r w:rsidR="008958FC" w:rsidRPr="002B16B3">
        <w:rPr>
          <w:rFonts w:eastAsia="Times New Roman" w:cstheme="minorHAnsi"/>
          <w:b/>
          <w:bCs/>
        </w:rPr>
        <w:t>.</w:t>
      </w:r>
      <w:r w:rsidR="008958FC" w:rsidRPr="002B16B3">
        <w:rPr>
          <w:rFonts w:eastAsia="Times New Roman" w:cstheme="minorHAnsi"/>
        </w:rPr>
        <w:t xml:space="preserve"> T</w:t>
      </w:r>
      <w:r w:rsidRPr="00715DED">
        <w:rPr>
          <w:rFonts w:eastAsia="Times New Roman" w:cstheme="minorHAnsi"/>
        </w:rPr>
        <w:t xml:space="preserve">he Israelites conquered Canaan, and </w:t>
      </w:r>
      <w:r w:rsidR="00FC43E0" w:rsidRPr="002B16B3">
        <w:rPr>
          <w:rFonts w:eastAsia="Times New Roman" w:cstheme="minorHAnsi"/>
        </w:rPr>
        <w:t>to</w:t>
      </w:r>
      <w:r w:rsidRPr="00715DED">
        <w:rPr>
          <w:rFonts w:eastAsia="Times New Roman" w:cstheme="minorHAnsi"/>
        </w:rPr>
        <w:t xml:space="preserve"> that land, Christ came. </w:t>
      </w:r>
      <w:r w:rsidR="00FC43E0" w:rsidRPr="002B16B3">
        <w:rPr>
          <w:rFonts w:eastAsia="Times New Roman" w:cstheme="minorHAnsi"/>
        </w:rPr>
        <w:t>And t</w:t>
      </w:r>
      <w:r w:rsidRPr="00715DED">
        <w:rPr>
          <w:rFonts w:eastAsia="Times New Roman" w:cstheme="minorHAnsi"/>
        </w:rPr>
        <w:t>hrough Christ, we too received salvation. Now, as spiritual Israelites, we can stand as individuals and churches that save the world</w:t>
      </w:r>
      <w:r w:rsidR="008958FC" w:rsidRPr="002B16B3">
        <w:rPr>
          <w:rFonts w:eastAsia="Times New Roman" w:cstheme="minorHAnsi"/>
        </w:rPr>
        <w:t xml:space="preserve">. </w:t>
      </w:r>
    </w:p>
    <w:p w14:paraId="467281E9" w14:textId="4C48C2EB" w:rsidR="00715DED" w:rsidRPr="00715DED" w:rsidRDefault="00715DED" w:rsidP="008958FC">
      <w:pPr>
        <w:rPr>
          <w:rFonts w:eastAsia="Times New Roman" w:cstheme="minorHAnsi"/>
        </w:rPr>
      </w:pPr>
      <w:r w:rsidRPr="00715DED">
        <w:rPr>
          <w:rFonts w:eastAsia="Times New Roman" w:cstheme="minorHAnsi"/>
          <w:b/>
          <w:bCs/>
        </w:rPr>
        <w:t>Before allowing them to enjoy this blessing and answer, God made the Israelites go through an important event</w:t>
      </w:r>
      <w:r w:rsidR="00FC43E0" w:rsidRPr="002B16B3">
        <w:rPr>
          <w:rFonts w:eastAsia="Times New Roman" w:cstheme="minorHAnsi"/>
          <w:b/>
          <w:bCs/>
        </w:rPr>
        <w:t xml:space="preserve">. </w:t>
      </w:r>
      <w:r w:rsidR="00FC43E0" w:rsidRPr="002B16B3">
        <w:rPr>
          <w:rFonts w:eastAsia="Times New Roman" w:cstheme="minorHAnsi"/>
        </w:rPr>
        <w:t xml:space="preserve">It was </w:t>
      </w:r>
      <w:r w:rsidRPr="00715DED">
        <w:rPr>
          <w:rFonts w:eastAsia="Times New Roman" w:cstheme="minorHAnsi"/>
        </w:rPr>
        <w:t>crossing the Red Sea.</w:t>
      </w:r>
      <w:r w:rsidR="00FC43E0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>Geographically, there was no need to cross the Red Sea. Yet, God deliberately led them there and made them go through this experience.</w:t>
      </w:r>
      <w:r w:rsidR="00FC43E0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 xml:space="preserve">Simply put, the reason was to show </w:t>
      </w:r>
      <w:r w:rsidR="00FC43E0" w:rsidRPr="002B16B3">
        <w:rPr>
          <w:rFonts w:eastAsia="Times New Roman" w:cstheme="minorHAnsi"/>
        </w:rPr>
        <w:t xml:space="preserve">the Israelites </w:t>
      </w:r>
      <w:r w:rsidRPr="00715DED">
        <w:rPr>
          <w:rFonts w:eastAsia="Times New Roman" w:cstheme="minorHAnsi"/>
        </w:rPr>
        <w:t>how God takes responsibility for, leads, and grants victory to His saved people.</w:t>
      </w:r>
      <w:r w:rsidR="00FC43E0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>This is a blessing that those who possess the gospel must experience and enjoy.</w:t>
      </w:r>
    </w:p>
    <w:p w14:paraId="31EEA83A" w14:textId="75F352F5" w:rsidR="00715DED" w:rsidRPr="00715DED" w:rsidRDefault="00715DED" w:rsidP="008958FC">
      <w:pPr>
        <w:rPr>
          <w:rFonts w:eastAsia="Times New Roman" w:cstheme="minorHAnsi"/>
        </w:rPr>
      </w:pPr>
      <w:r w:rsidRPr="00715DED">
        <w:rPr>
          <w:rFonts w:eastAsia="Times New Roman" w:cstheme="minorHAnsi"/>
          <w:b/>
          <w:bCs/>
        </w:rPr>
        <w:t>What is the gospel?</w:t>
      </w:r>
      <w:r w:rsidR="00FC43E0" w:rsidRPr="002B16B3">
        <w:rPr>
          <w:rFonts w:eastAsia="Times New Roman" w:cstheme="minorHAnsi"/>
          <w:b/>
          <w:bCs/>
        </w:rPr>
        <w:t xml:space="preserve"> </w:t>
      </w:r>
      <w:r w:rsidRPr="00715DED">
        <w:rPr>
          <w:rFonts w:eastAsia="Times New Roman" w:cstheme="minorHAnsi"/>
          <w:b/>
          <w:bCs/>
        </w:rPr>
        <w:t>It is that we cannot solve life’s problems on our own, so God sent His Son as our Savior, the Christ (Luke 2:10-11).</w:t>
      </w:r>
      <w:r w:rsidR="00E625D7" w:rsidRPr="002B16B3">
        <w:rPr>
          <w:rFonts w:eastAsia="Times New Roman" w:cstheme="minorHAnsi"/>
        </w:rPr>
        <w:t xml:space="preserve"> Through his death</w:t>
      </w:r>
      <w:r w:rsidRPr="00715DED">
        <w:rPr>
          <w:rFonts w:eastAsia="Times New Roman" w:cstheme="minorHAnsi"/>
        </w:rPr>
        <w:t>, Christ redeemed our sins (Colossians 1:14)</w:t>
      </w:r>
      <w:r w:rsidR="00E625D7" w:rsidRPr="002B16B3">
        <w:rPr>
          <w:rFonts w:eastAsia="Times New Roman" w:cstheme="minorHAnsi"/>
        </w:rPr>
        <w:t>, through</w:t>
      </w:r>
      <w:r w:rsidRPr="00715DED">
        <w:rPr>
          <w:rFonts w:eastAsia="Times New Roman" w:cstheme="minorHAnsi"/>
        </w:rPr>
        <w:t xml:space="preserve"> </w:t>
      </w:r>
      <w:r w:rsidR="00E625D7" w:rsidRPr="002B16B3">
        <w:rPr>
          <w:rFonts w:eastAsia="Times New Roman" w:cstheme="minorHAnsi"/>
        </w:rPr>
        <w:t>his resurrection</w:t>
      </w:r>
      <w:r w:rsidRPr="00715DED">
        <w:rPr>
          <w:rFonts w:eastAsia="Times New Roman" w:cstheme="minorHAnsi"/>
        </w:rPr>
        <w:t>, He destroyed the devil’s work, which is the power of sin and death (1 John 3:8)</w:t>
      </w:r>
      <w:r w:rsidR="00E625D7" w:rsidRPr="002B16B3">
        <w:rPr>
          <w:rFonts w:eastAsia="Times New Roman" w:cstheme="minorHAnsi"/>
        </w:rPr>
        <w:t>,</w:t>
      </w:r>
      <w:r w:rsidRPr="00715DED">
        <w:rPr>
          <w:rFonts w:eastAsia="Times New Roman" w:cstheme="minorHAnsi"/>
        </w:rPr>
        <w:t xml:space="preserve"> and through Him, we now have a way to God (John 14:6,9).</w:t>
      </w:r>
      <w:r w:rsidRPr="00715DED">
        <w:rPr>
          <w:rFonts w:eastAsia="Times New Roman" w:cstheme="minorHAnsi"/>
        </w:rPr>
        <w:br/>
        <w:t>Through the Holy Spirit, He is with us, guiding us in all our ways, granting victory, and making us witnesses to save the world.</w:t>
      </w:r>
    </w:p>
    <w:p w14:paraId="5F6440CA" w14:textId="77777777" w:rsidR="00E01ADF" w:rsidRDefault="00715DED" w:rsidP="00E625D7">
      <w:pPr>
        <w:rPr>
          <w:rFonts w:eastAsia="맑은 고딕" w:cstheme="minorHAnsi"/>
          <w:lang w:eastAsia="ko-KR"/>
        </w:rPr>
      </w:pPr>
      <w:r w:rsidRPr="00715DED">
        <w:rPr>
          <w:rFonts w:eastAsia="Times New Roman" w:cstheme="minorHAnsi"/>
          <w:b/>
          <w:bCs/>
        </w:rPr>
        <w:t xml:space="preserve">The gospel is not about our </w:t>
      </w:r>
      <w:r w:rsidR="00E625D7" w:rsidRPr="002B16B3">
        <w:rPr>
          <w:rFonts w:eastAsia="Times New Roman" w:cstheme="minorHAnsi"/>
          <w:b/>
          <w:bCs/>
        </w:rPr>
        <w:t xml:space="preserve">diligent </w:t>
      </w:r>
      <w:r w:rsidRPr="00715DED">
        <w:rPr>
          <w:rFonts w:eastAsia="Times New Roman" w:cstheme="minorHAnsi"/>
          <w:b/>
          <w:bCs/>
        </w:rPr>
        <w:t>efforts to do something for God.</w:t>
      </w:r>
      <w:r w:rsidRPr="00715DED">
        <w:rPr>
          <w:rFonts w:eastAsia="Times New Roman" w:cstheme="minorHAnsi"/>
        </w:rPr>
        <w:t xml:space="preserve"> That would be religious practice.</w:t>
      </w:r>
      <w:r w:rsidR="00E625D7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>When we fail to understand the gospel and live religiously, our faith journey becomes burdensome, leading to spiritual problems (Matthew 1</w:t>
      </w:r>
      <w:r w:rsidR="00C07077">
        <w:rPr>
          <w:rFonts w:eastAsia="맑은 고딕" w:cstheme="minorHAnsi" w:hint="eastAsia"/>
          <w:lang w:eastAsia="ko-KR"/>
        </w:rPr>
        <w:t>1</w:t>
      </w:r>
    </w:p>
    <w:p w14:paraId="50077545" w14:textId="229F96AD" w:rsidR="00715DED" w:rsidRPr="002B16B3" w:rsidRDefault="00715DED" w:rsidP="00E625D7">
      <w:pPr>
        <w:rPr>
          <w:rFonts w:eastAsia="Times New Roman" w:cstheme="minorHAnsi"/>
        </w:rPr>
      </w:pPr>
      <w:r w:rsidRPr="00715DED">
        <w:rPr>
          <w:rFonts w:eastAsia="Times New Roman" w:cstheme="minorHAnsi"/>
        </w:rPr>
        <w:t>:28, 12:44-45).</w:t>
      </w:r>
      <w:r w:rsidR="00E625D7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 xml:space="preserve">The gospel is recognizing </w:t>
      </w:r>
      <w:r w:rsidR="00E625D7" w:rsidRPr="002B16B3">
        <w:rPr>
          <w:rFonts w:eastAsia="Times New Roman" w:cstheme="minorHAnsi"/>
        </w:rPr>
        <w:t xml:space="preserve">and enjoying </w:t>
      </w:r>
      <w:r w:rsidRPr="00715DED">
        <w:rPr>
          <w:rFonts w:eastAsia="Times New Roman" w:cstheme="minorHAnsi"/>
        </w:rPr>
        <w:t>what God has done through His Son, what He is doing now, and what He will do in the future.</w:t>
      </w:r>
      <w:r w:rsidR="00E625D7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>When we understand this, everything in our lives (pain, suffering, failure</w:t>
      </w:r>
      <w:r w:rsidR="00E625D7" w:rsidRPr="002B16B3">
        <w:rPr>
          <w:rFonts w:eastAsia="Times New Roman" w:cstheme="minorHAnsi"/>
        </w:rPr>
        <w:t xml:space="preserve">, </w:t>
      </w:r>
      <w:r w:rsidRPr="00715DED">
        <w:rPr>
          <w:rFonts w:eastAsia="Times New Roman" w:cstheme="minorHAnsi"/>
        </w:rPr>
        <w:t>our "Red Sea") becomes a testimony.</w:t>
      </w:r>
      <w:r w:rsidR="00E625D7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>What Red Sea in your life is making you fearful?</w:t>
      </w:r>
      <w:r w:rsidR="00E625D7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>Remember the three things God spoke and did for Israel at the Red Sea</w:t>
      </w:r>
      <w:r w:rsidR="00E625D7" w:rsidRPr="002B16B3">
        <w:rPr>
          <w:rFonts w:eastAsia="Times New Roman" w:cstheme="minorHAnsi"/>
        </w:rPr>
        <w:t>.</w:t>
      </w:r>
    </w:p>
    <w:p w14:paraId="1A021D88" w14:textId="77777777" w:rsidR="00E625D7" w:rsidRPr="00715DED" w:rsidRDefault="00E625D7" w:rsidP="00E625D7">
      <w:pPr>
        <w:rPr>
          <w:rFonts w:eastAsia="Times New Roman" w:cstheme="minorHAnsi"/>
        </w:rPr>
      </w:pPr>
    </w:p>
    <w:p w14:paraId="492AC024" w14:textId="68ECA499" w:rsidR="00715DED" w:rsidRPr="00715DED" w:rsidRDefault="00715DED" w:rsidP="008958FC">
      <w:pPr>
        <w:outlineLvl w:val="2"/>
        <w:rPr>
          <w:rFonts w:eastAsia="Times New Roman" w:cstheme="minorHAnsi"/>
          <w:b/>
          <w:bCs/>
        </w:rPr>
      </w:pPr>
      <w:r w:rsidRPr="00715DED">
        <w:rPr>
          <w:rFonts w:eastAsia="Times New Roman" w:cstheme="minorHAnsi"/>
          <w:b/>
          <w:bCs/>
        </w:rPr>
        <w:t xml:space="preserve">1. </w:t>
      </w:r>
      <w:r w:rsidR="00E625D7" w:rsidRPr="002B16B3">
        <w:rPr>
          <w:rFonts w:eastAsia="Times New Roman" w:cstheme="minorHAnsi"/>
          <w:b/>
          <w:bCs/>
        </w:rPr>
        <w:t>He said, “D</w:t>
      </w:r>
      <w:r w:rsidRPr="00715DED">
        <w:rPr>
          <w:rFonts w:eastAsia="Times New Roman" w:cstheme="minorHAnsi"/>
          <w:b/>
          <w:bCs/>
        </w:rPr>
        <w:t>o not be afraid. Stand firm and see the salvation the Lord will accomplish for you today" (Exodus 14:13)</w:t>
      </w:r>
      <w:r w:rsidR="00E625D7" w:rsidRPr="002B16B3">
        <w:rPr>
          <w:rFonts w:eastAsia="Times New Roman" w:cstheme="minorHAnsi"/>
          <w:b/>
          <w:bCs/>
        </w:rPr>
        <w:t>.</w:t>
      </w:r>
    </w:p>
    <w:p w14:paraId="081A0A63" w14:textId="3E18FB45" w:rsidR="00715DED" w:rsidRPr="00715DED" w:rsidRDefault="00715DED" w:rsidP="008958FC">
      <w:pPr>
        <w:rPr>
          <w:rFonts w:eastAsia="Times New Roman" w:cstheme="minorHAnsi"/>
        </w:rPr>
      </w:pPr>
      <w:r w:rsidRPr="00715DED">
        <w:rPr>
          <w:rFonts w:eastAsia="Times New Roman" w:cstheme="minorHAnsi"/>
        </w:rPr>
        <w:t>By accepting Christ, we have received eternal salvation.</w:t>
      </w:r>
      <w:r w:rsidR="00E625D7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>No matter what problems come again, we will receive deliverance.</w:t>
      </w:r>
    </w:p>
    <w:p w14:paraId="041EB103" w14:textId="48B17D49" w:rsidR="00715DED" w:rsidRPr="00715DED" w:rsidRDefault="00E625D7" w:rsidP="00E625D7">
      <w:pPr>
        <w:rPr>
          <w:rFonts w:eastAsia="Times New Roman" w:cstheme="minorHAnsi"/>
          <w:b/>
          <w:bCs/>
        </w:rPr>
      </w:pPr>
      <w:r w:rsidRPr="002B16B3">
        <w:rPr>
          <w:rFonts w:eastAsia="Times New Roman" w:cstheme="minorHAnsi"/>
          <w:b/>
          <w:bCs/>
        </w:rPr>
        <w:t xml:space="preserve">1) </w:t>
      </w:r>
      <w:r w:rsidR="00715DED" w:rsidRPr="00715DED">
        <w:rPr>
          <w:rFonts w:eastAsia="Times New Roman" w:cstheme="minorHAnsi"/>
          <w:b/>
          <w:bCs/>
        </w:rPr>
        <w:t>Through Christ, believers receive eternal life and can never be destroyed (John 10:28).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As our true High Priest, He secured eternal atonement (Hebrews 9:12) and freed us forever from sin and death (Romans 12:1-2).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As our true King, He crushed Satan’s head (Genesis 3:15) and promised us eternal victory (1 Corinthians 15:57, Romans 16:20).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As our true Prophet, He became the eternal way (John 14:6) and prepared every path and door for us (Revelation 3:8).</w:t>
      </w:r>
    </w:p>
    <w:p w14:paraId="19B2B54A" w14:textId="2C4E7D34" w:rsidR="00715DED" w:rsidRPr="00715DED" w:rsidRDefault="00E625D7" w:rsidP="00E625D7">
      <w:pPr>
        <w:rPr>
          <w:rFonts w:eastAsia="Times New Roman" w:cstheme="minorHAnsi"/>
          <w:b/>
          <w:bCs/>
        </w:rPr>
      </w:pPr>
      <w:r w:rsidRPr="002B16B3">
        <w:rPr>
          <w:rFonts w:eastAsia="Times New Roman" w:cstheme="minorHAnsi"/>
          <w:b/>
          <w:bCs/>
        </w:rPr>
        <w:t xml:space="preserve">2) </w:t>
      </w:r>
      <w:r w:rsidR="00715DED" w:rsidRPr="00715DED">
        <w:rPr>
          <w:rFonts w:eastAsia="Times New Roman" w:cstheme="minorHAnsi"/>
          <w:b/>
          <w:bCs/>
        </w:rPr>
        <w:t>God guarantees every step of a believer’s life (this is the “journey”).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Our identity is found in this (we are people</w:t>
      </w:r>
      <w:r w:rsidRPr="002B16B3">
        <w:rPr>
          <w:rFonts w:eastAsia="Times New Roman" w:cstheme="minorHAnsi"/>
        </w:rPr>
        <w:t xml:space="preserve"> of God’s covenant</w:t>
      </w:r>
      <w:r w:rsidR="00715DED" w:rsidRPr="00715DED">
        <w:rPr>
          <w:rFonts w:eastAsia="Times New Roman" w:cstheme="minorHAnsi"/>
        </w:rPr>
        <w:t>, His children, and the remnant).</w:t>
      </w:r>
      <w:r w:rsidRPr="002B16B3">
        <w:rPr>
          <w:rFonts w:eastAsia="Times New Roman" w:cstheme="minorHAnsi"/>
          <w:b/>
          <w:bCs/>
        </w:rPr>
        <w:t xml:space="preserve"> </w:t>
      </w:r>
      <w:r w:rsidRPr="002B16B3">
        <w:rPr>
          <w:rFonts w:eastAsia="Times New Roman" w:cstheme="minorHAnsi"/>
        </w:rPr>
        <w:t>Within that are</w:t>
      </w:r>
      <w:r w:rsidR="00715DED" w:rsidRPr="00715DED">
        <w:rPr>
          <w:rFonts w:eastAsia="Times New Roman" w:cstheme="minorHAnsi"/>
        </w:rPr>
        <w:t xml:space="preserve"> ten</w:t>
      </w:r>
      <w:r w:rsidRPr="002B16B3">
        <w:rPr>
          <w:rFonts w:eastAsia="Times New Roman" w:cstheme="minorHAnsi"/>
        </w:rPr>
        <w:t xml:space="preserve"> footholds</w:t>
      </w:r>
      <w:r w:rsidR="00715DED" w:rsidRPr="00715DED">
        <w:rPr>
          <w:rFonts w:eastAsia="Times New Roman" w:cstheme="minorHAnsi"/>
        </w:rPr>
        <w:t xml:space="preserve"> and five assurances.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God has prepared the summit’s path, the secret to changing the flow of history, the guarantee of evangelism, and the weekly direction through the pulpit message.</w:t>
      </w:r>
    </w:p>
    <w:p w14:paraId="6A8876AF" w14:textId="4D63CFF0" w:rsidR="00715DED" w:rsidRPr="002B16B3" w:rsidRDefault="00E625D7" w:rsidP="00E625D7">
      <w:pPr>
        <w:rPr>
          <w:rFonts w:eastAsia="Times New Roman" w:cstheme="minorHAnsi"/>
        </w:rPr>
      </w:pPr>
      <w:r w:rsidRPr="002B16B3">
        <w:rPr>
          <w:rFonts w:eastAsia="Times New Roman" w:cstheme="minorHAnsi"/>
          <w:b/>
          <w:bCs/>
        </w:rPr>
        <w:t xml:space="preserve">3) </w:t>
      </w:r>
      <w:r w:rsidR="00715DED" w:rsidRPr="00715DED">
        <w:rPr>
          <w:rFonts w:eastAsia="Times New Roman" w:cstheme="minorHAnsi"/>
          <w:b/>
          <w:bCs/>
        </w:rPr>
        <w:t>Why did God place them before the Red Sea?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  <w:b/>
          <w:bCs/>
        </w:rPr>
        <w:t>Though Pharaoh’s army was pursuing them from behind, God told them not to fear anything.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Believers are on a covenant journey, following God’s promised path.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Every problem is part of a pilgrim’s journey to deepen our relationship with God.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It is the journey of victory, where God leads us to overcome.</w:t>
      </w:r>
    </w:p>
    <w:p w14:paraId="1F36EFC3" w14:textId="77777777" w:rsidR="00E625D7" w:rsidRPr="00715DED" w:rsidRDefault="00E625D7" w:rsidP="00E625D7">
      <w:pPr>
        <w:rPr>
          <w:rFonts w:eastAsia="Times New Roman" w:cstheme="minorHAnsi"/>
          <w:b/>
          <w:bCs/>
        </w:rPr>
      </w:pPr>
    </w:p>
    <w:p w14:paraId="103DFB15" w14:textId="13A2BB98" w:rsidR="00715DED" w:rsidRPr="00715DED" w:rsidRDefault="00715DED" w:rsidP="008958FC">
      <w:pPr>
        <w:outlineLvl w:val="2"/>
        <w:rPr>
          <w:rFonts w:eastAsia="Times New Roman" w:cstheme="minorHAnsi"/>
          <w:b/>
          <w:bCs/>
        </w:rPr>
      </w:pPr>
      <w:r w:rsidRPr="00715DED">
        <w:rPr>
          <w:rFonts w:eastAsia="Times New Roman" w:cstheme="minorHAnsi"/>
          <w:b/>
          <w:bCs/>
        </w:rPr>
        <w:t>2. "The Lord will fight for you; you need only to be still" (Exodus 14:14)</w:t>
      </w:r>
      <w:r w:rsidR="00E625D7" w:rsidRPr="002B16B3">
        <w:rPr>
          <w:rFonts w:eastAsia="Times New Roman" w:cstheme="minorHAnsi"/>
          <w:b/>
          <w:bCs/>
        </w:rPr>
        <w:t>.</w:t>
      </w:r>
    </w:p>
    <w:p w14:paraId="34D6107F" w14:textId="7D1F9F37" w:rsidR="00715DED" w:rsidRPr="00715DED" w:rsidRDefault="00E625D7" w:rsidP="008958FC">
      <w:pPr>
        <w:rPr>
          <w:rFonts w:eastAsia="Times New Roman" w:cstheme="minorHAnsi"/>
        </w:rPr>
      </w:pPr>
      <w:r w:rsidRPr="002B16B3">
        <w:rPr>
          <w:rFonts w:eastAsia="Times New Roman" w:cstheme="minorHAnsi"/>
        </w:rPr>
        <w:t>As saved people of God who have the covenant of eternal blessings,</w:t>
      </w:r>
      <w:r w:rsidR="00715DED" w:rsidRPr="00715DED">
        <w:rPr>
          <w:rFonts w:eastAsia="Times New Roman" w:cstheme="minorHAnsi"/>
        </w:rPr>
        <w:t xml:space="preserve"> </w:t>
      </w:r>
      <w:r w:rsidRPr="002B16B3">
        <w:rPr>
          <w:rFonts w:eastAsia="Times New Roman" w:cstheme="minorHAnsi"/>
        </w:rPr>
        <w:t>we can no longer be deceived.</w:t>
      </w:r>
    </w:p>
    <w:p w14:paraId="785492D6" w14:textId="4009EBAB" w:rsidR="00715DED" w:rsidRPr="00715DED" w:rsidRDefault="00E625D7" w:rsidP="00E625D7">
      <w:pPr>
        <w:rPr>
          <w:rFonts w:eastAsia="Times New Roman" w:cstheme="minorHAnsi"/>
          <w:b/>
          <w:bCs/>
        </w:rPr>
      </w:pPr>
      <w:r w:rsidRPr="002B16B3">
        <w:rPr>
          <w:rFonts w:eastAsia="Times New Roman" w:cstheme="minorHAnsi"/>
          <w:b/>
          <w:bCs/>
        </w:rPr>
        <w:lastRenderedPageBreak/>
        <w:t xml:space="preserve">1) </w:t>
      </w:r>
      <w:r w:rsidR="00715DED" w:rsidRPr="00715DED">
        <w:rPr>
          <w:rFonts w:eastAsia="Times New Roman" w:cstheme="minorHAnsi"/>
          <w:b/>
          <w:bCs/>
        </w:rPr>
        <w:t>Fight three spiritual battles through prayer (this is the “</w:t>
      </w:r>
      <w:r w:rsidRPr="002B16B3">
        <w:rPr>
          <w:rFonts w:eastAsia="Times New Roman" w:cstheme="minorHAnsi"/>
          <w:b/>
          <w:bCs/>
        </w:rPr>
        <w:t>bartizan</w:t>
      </w:r>
      <w:r w:rsidR="00715DED" w:rsidRPr="00715DED">
        <w:rPr>
          <w:rFonts w:eastAsia="Times New Roman" w:cstheme="minorHAnsi"/>
          <w:b/>
          <w:bCs/>
        </w:rPr>
        <w:t xml:space="preserve">”). </w:t>
      </w:r>
      <w:r w:rsidR="00715DED" w:rsidRPr="00715DED">
        <w:rPr>
          <w:rFonts w:eastAsia="Times New Roman" w:cstheme="minorHAnsi"/>
        </w:rPr>
        <w:t>When we fight, Christ fights with us and grants victory (Revelation 17:14).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If we experience shame and failure, repent and fight again (1 John 1:9). Then God sends angels to help (Isaiah 62:6-7).</w:t>
      </w:r>
    </w:p>
    <w:p w14:paraId="61A13E0C" w14:textId="5714281D" w:rsidR="00715DED" w:rsidRPr="00715DED" w:rsidRDefault="00715DED" w:rsidP="00B9538D">
      <w:pPr>
        <w:rPr>
          <w:rFonts w:eastAsia="Times New Roman" w:cstheme="minorHAnsi"/>
          <w:b/>
          <w:bCs/>
        </w:rPr>
      </w:pPr>
      <w:r w:rsidRPr="00715DED">
        <w:rPr>
          <w:rFonts w:eastAsia="Times New Roman" w:cstheme="minorHAnsi"/>
          <w:b/>
          <w:bCs/>
        </w:rPr>
        <w:t>① Fight against yourself.</w:t>
      </w:r>
      <w:r w:rsidR="00E625D7" w:rsidRPr="002B16B3">
        <w:rPr>
          <w:rFonts w:eastAsia="Times New Roman" w:cstheme="minorHAnsi"/>
          <w:b/>
          <w:bCs/>
        </w:rPr>
        <w:t xml:space="preserve"> </w:t>
      </w:r>
      <w:r w:rsidRPr="00715DED">
        <w:rPr>
          <w:rFonts w:eastAsia="Times New Roman" w:cstheme="minorHAnsi"/>
        </w:rPr>
        <w:t>Battle against your desires and sinful cravings (James 1:14-15, 1 Corinthians 15:31).</w:t>
      </w:r>
      <w:r w:rsidR="00E625D7" w:rsidRPr="002B16B3">
        <w:rPr>
          <w:rFonts w:eastAsia="Times New Roman" w:cstheme="minorHAnsi"/>
          <w:b/>
          <w:bCs/>
        </w:rPr>
        <w:t xml:space="preserve"> </w:t>
      </w:r>
      <w:r w:rsidRPr="00715DED">
        <w:rPr>
          <w:rFonts w:eastAsia="Times New Roman" w:cstheme="minorHAnsi"/>
        </w:rPr>
        <w:t>Fight against your own standards, logic, and pride (2 Corinthians 10:4).</w:t>
      </w:r>
      <w:r w:rsidR="00B9538D" w:rsidRPr="002B16B3">
        <w:rPr>
          <w:rFonts w:eastAsia="Times New Roman" w:cstheme="minorHAnsi"/>
          <w:b/>
          <w:bCs/>
        </w:rPr>
        <w:t xml:space="preserve"> </w:t>
      </w:r>
      <w:r w:rsidRPr="00715DED">
        <w:rPr>
          <w:rFonts w:eastAsia="Times New Roman" w:cstheme="minorHAnsi"/>
        </w:rPr>
        <w:t>Battle against hidden scars and weaknesses (2 Corinthians 12:8-10).</w:t>
      </w:r>
    </w:p>
    <w:p w14:paraId="449C12EA" w14:textId="6DA49147" w:rsidR="00715DED" w:rsidRPr="00715DED" w:rsidRDefault="00715DED" w:rsidP="002B16B3">
      <w:pPr>
        <w:rPr>
          <w:rFonts w:eastAsia="Times New Roman" w:cstheme="minorHAnsi"/>
          <w:b/>
          <w:bCs/>
        </w:rPr>
      </w:pPr>
      <w:r w:rsidRPr="00715DED">
        <w:rPr>
          <w:rFonts w:eastAsia="Times New Roman" w:cstheme="minorHAnsi"/>
          <w:b/>
          <w:bCs/>
        </w:rPr>
        <w:t>② Fight against the world.</w:t>
      </w:r>
      <w:r w:rsidR="00B9538D" w:rsidRPr="002B16B3">
        <w:rPr>
          <w:rFonts w:eastAsia="Times New Roman" w:cstheme="minorHAnsi"/>
          <w:b/>
          <w:bCs/>
        </w:rPr>
        <w:t xml:space="preserve"> </w:t>
      </w:r>
      <w:r w:rsidRPr="00715DED">
        <w:rPr>
          <w:rFonts w:eastAsia="Times New Roman" w:cstheme="minorHAnsi"/>
        </w:rPr>
        <w:t xml:space="preserve">The world is full of deceptive voices and temptations that lead us to </w:t>
      </w:r>
      <w:r w:rsidR="00B9538D" w:rsidRPr="002B16B3">
        <w:rPr>
          <w:rFonts w:eastAsia="Times New Roman" w:cstheme="minorHAnsi"/>
        </w:rPr>
        <w:t>unbelief</w:t>
      </w:r>
      <w:r w:rsidRPr="00715DED">
        <w:rPr>
          <w:rFonts w:eastAsia="Times New Roman" w:cstheme="minorHAnsi"/>
        </w:rPr>
        <w:t xml:space="preserve"> and failure.</w:t>
      </w:r>
      <w:r w:rsidR="002B16B3" w:rsidRPr="002B16B3">
        <w:rPr>
          <w:rFonts w:eastAsia="Times New Roman" w:cstheme="minorHAnsi"/>
          <w:b/>
          <w:bCs/>
        </w:rPr>
        <w:t xml:space="preserve"> </w:t>
      </w:r>
      <w:r w:rsidRPr="00715DED">
        <w:rPr>
          <w:rFonts w:eastAsia="Times New Roman" w:cstheme="minorHAnsi"/>
        </w:rPr>
        <w:t>That’s why we are told not to love the world or its desires—lust of the flesh, lust of the eyes, and pride of life (1 John 2:15-16).</w:t>
      </w:r>
    </w:p>
    <w:p w14:paraId="6FDDDE8B" w14:textId="7650B9BA" w:rsidR="00715DED" w:rsidRPr="00715DED" w:rsidRDefault="00715DED" w:rsidP="002B16B3">
      <w:pPr>
        <w:rPr>
          <w:rFonts w:eastAsia="Times New Roman" w:cstheme="minorHAnsi"/>
          <w:b/>
          <w:bCs/>
        </w:rPr>
      </w:pPr>
      <w:r w:rsidRPr="00715DED">
        <w:rPr>
          <w:rFonts w:eastAsia="Times New Roman" w:cstheme="minorHAnsi"/>
          <w:b/>
          <w:bCs/>
        </w:rPr>
        <w:t>③ Fight against Satan.</w:t>
      </w:r>
      <w:r w:rsidR="002B16B3" w:rsidRPr="002B16B3">
        <w:rPr>
          <w:rFonts w:eastAsia="Times New Roman" w:cstheme="minorHAnsi"/>
          <w:b/>
          <w:bCs/>
        </w:rPr>
        <w:t xml:space="preserve"> </w:t>
      </w:r>
      <w:r w:rsidRPr="00715DED">
        <w:rPr>
          <w:rFonts w:eastAsia="Times New Roman" w:cstheme="minorHAnsi"/>
        </w:rPr>
        <w:t>The enemy attacks us through ourselves and the world.</w:t>
      </w:r>
      <w:r w:rsidR="002B16B3" w:rsidRPr="002B16B3">
        <w:rPr>
          <w:rFonts w:eastAsia="Times New Roman" w:cstheme="minorHAnsi"/>
          <w:b/>
          <w:bCs/>
        </w:rPr>
        <w:t xml:space="preserve"> </w:t>
      </w:r>
      <w:r w:rsidRPr="00715DED">
        <w:rPr>
          <w:rFonts w:eastAsia="Times New Roman" w:cstheme="minorHAnsi"/>
        </w:rPr>
        <w:t>Especially fight against darkness that brings anxiety, fear, conflict, resentment, and hatred (James 4:7, 1 Peter 5:7-9).</w:t>
      </w:r>
    </w:p>
    <w:p w14:paraId="765B64DD" w14:textId="1827BD03" w:rsidR="00715DED" w:rsidRPr="00715DED" w:rsidRDefault="002B16B3" w:rsidP="002B16B3">
      <w:pPr>
        <w:rPr>
          <w:rFonts w:eastAsia="Times New Roman" w:cstheme="minorHAnsi"/>
          <w:b/>
          <w:bCs/>
        </w:rPr>
      </w:pPr>
      <w:r w:rsidRPr="002B16B3">
        <w:rPr>
          <w:rFonts w:eastAsia="Times New Roman" w:cstheme="minorHAnsi"/>
          <w:b/>
          <w:bCs/>
        </w:rPr>
        <w:t xml:space="preserve">2) </w:t>
      </w:r>
      <w:r w:rsidR="00715DED" w:rsidRPr="00715DED">
        <w:rPr>
          <w:rFonts w:eastAsia="Times New Roman" w:cstheme="minorHAnsi"/>
          <w:b/>
          <w:bCs/>
        </w:rPr>
        <w:t xml:space="preserve">How </w:t>
      </w:r>
      <w:r w:rsidRPr="002B16B3">
        <w:rPr>
          <w:rFonts w:eastAsia="Times New Roman" w:cstheme="minorHAnsi"/>
          <w:b/>
          <w:bCs/>
        </w:rPr>
        <w:t>much</w:t>
      </w:r>
      <w:r w:rsidR="00715DED" w:rsidRPr="00715DED">
        <w:rPr>
          <w:rFonts w:eastAsia="Times New Roman" w:cstheme="minorHAnsi"/>
          <w:b/>
          <w:bCs/>
        </w:rPr>
        <w:t xml:space="preserve"> should we fight?</w:t>
      </w:r>
      <w:r w:rsidRPr="002B16B3">
        <w:rPr>
          <w:rFonts w:eastAsia="Times New Roman" w:cstheme="minorHAnsi"/>
          <w:b/>
          <w:bCs/>
        </w:rPr>
        <w:t xml:space="preserve"> Fight with prayer u</w:t>
      </w:r>
      <w:r w:rsidR="00715DED" w:rsidRPr="00715DED">
        <w:rPr>
          <w:rFonts w:eastAsia="Times New Roman" w:cstheme="minorHAnsi"/>
          <w:b/>
          <w:bCs/>
        </w:rPr>
        <w:t>ntil the Holy Spirit’s power is evident within us.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Th</w:t>
      </w:r>
      <w:r w:rsidRPr="002B16B3">
        <w:rPr>
          <w:rFonts w:eastAsia="Times New Roman" w:cstheme="minorHAnsi"/>
        </w:rPr>
        <w:t>at is when</w:t>
      </w:r>
      <w:r w:rsidR="00715DED" w:rsidRPr="00715DED">
        <w:rPr>
          <w:rFonts w:eastAsia="Times New Roman" w:cstheme="minorHAnsi"/>
        </w:rPr>
        <w:t xml:space="preserve"> problems no longer feel like problems. Pain no longer feels painful. Injustice no longer feels unfair.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When the Holy Spirit works, Satan, who tried to deceive us, surrenders (Matthew 12:28).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The people of faith in Hebrews 11 fought this battle (Hebrews 11:38).</w:t>
      </w:r>
    </w:p>
    <w:p w14:paraId="2B397064" w14:textId="173C5862" w:rsidR="00715DED" w:rsidRPr="002B16B3" w:rsidRDefault="002B16B3" w:rsidP="002B16B3">
      <w:pPr>
        <w:rPr>
          <w:rFonts w:eastAsia="Times New Roman" w:cstheme="minorHAnsi"/>
          <w:b/>
          <w:bCs/>
        </w:rPr>
      </w:pPr>
      <w:r w:rsidRPr="002B16B3">
        <w:rPr>
          <w:rFonts w:eastAsia="Times New Roman" w:cstheme="minorHAnsi"/>
          <w:b/>
          <w:bCs/>
        </w:rPr>
        <w:t xml:space="preserve">3) </w:t>
      </w:r>
      <w:r w:rsidR="00715DED" w:rsidRPr="00715DED">
        <w:rPr>
          <w:rFonts w:eastAsia="Times New Roman" w:cstheme="minorHAnsi"/>
          <w:b/>
          <w:bCs/>
        </w:rPr>
        <w:t xml:space="preserve">When this happens, every problem, pain, and event turns into a blessing, an eternal answer, </w:t>
      </w:r>
      <w:r w:rsidRPr="002B16B3">
        <w:rPr>
          <w:rFonts w:eastAsia="Times New Roman" w:cstheme="minorHAnsi"/>
          <w:b/>
          <w:bCs/>
        </w:rPr>
        <w:t>masterpiece</w:t>
      </w:r>
      <w:r w:rsidR="00715DED" w:rsidRPr="00715DED">
        <w:rPr>
          <w:rFonts w:eastAsia="Times New Roman" w:cstheme="minorHAnsi"/>
          <w:b/>
          <w:bCs/>
        </w:rPr>
        <w:t xml:space="preserve">, and </w:t>
      </w:r>
      <w:r w:rsidRPr="002B16B3">
        <w:rPr>
          <w:rFonts w:eastAsia="Times New Roman" w:cstheme="minorHAnsi"/>
          <w:b/>
          <w:bCs/>
        </w:rPr>
        <w:t>l</w:t>
      </w:r>
      <w:r w:rsidR="00715DED" w:rsidRPr="00715DED">
        <w:rPr>
          <w:rFonts w:eastAsia="Times New Roman" w:cstheme="minorHAnsi"/>
          <w:b/>
          <w:bCs/>
        </w:rPr>
        <w:t>egacy.</w:t>
      </w:r>
    </w:p>
    <w:p w14:paraId="2ABDCD07" w14:textId="77777777" w:rsidR="002B16B3" w:rsidRPr="00715DED" w:rsidRDefault="002B16B3" w:rsidP="002B16B3">
      <w:pPr>
        <w:rPr>
          <w:rFonts w:eastAsia="Times New Roman" w:cstheme="minorHAnsi"/>
          <w:b/>
          <w:bCs/>
        </w:rPr>
      </w:pPr>
    </w:p>
    <w:p w14:paraId="7C0804F2" w14:textId="11F01157" w:rsidR="00715DED" w:rsidRPr="00715DED" w:rsidRDefault="00715DED" w:rsidP="002B16B3">
      <w:pPr>
        <w:outlineLvl w:val="2"/>
        <w:rPr>
          <w:rFonts w:eastAsia="Times New Roman" w:cstheme="minorHAnsi"/>
          <w:b/>
          <w:bCs/>
        </w:rPr>
      </w:pPr>
      <w:r w:rsidRPr="00715DED">
        <w:rPr>
          <w:rFonts w:eastAsia="Times New Roman" w:cstheme="minorHAnsi"/>
          <w:b/>
          <w:bCs/>
        </w:rPr>
        <w:t xml:space="preserve">3. </w:t>
      </w:r>
      <w:r w:rsidR="002B16B3" w:rsidRPr="002B16B3">
        <w:rPr>
          <w:rFonts w:eastAsia="Times New Roman" w:cstheme="minorHAnsi"/>
          <w:b/>
          <w:bCs/>
        </w:rPr>
        <w:t xml:space="preserve">The Lord paved their way for them </w:t>
      </w:r>
      <w:r w:rsidRPr="00715DED">
        <w:rPr>
          <w:rFonts w:eastAsia="Times New Roman" w:cstheme="minorHAnsi"/>
          <w:b/>
          <w:bCs/>
        </w:rPr>
        <w:t>(Exodus 14:15-16)</w:t>
      </w:r>
      <w:r w:rsidR="002B16B3" w:rsidRPr="002B16B3">
        <w:rPr>
          <w:rFonts w:eastAsia="Times New Roman" w:cstheme="minorHAnsi"/>
          <w:b/>
          <w:bCs/>
        </w:rPr>
        <w:t xml:space="preserve">. </w:t>
      </w:r>
      <w:r w:rsidRPr="00715DED">
        <w:rPr>
          <w:rFonts w:eastAsia="Times New Roman" w:cstheme="minorHAnsi"/>
        </w:rPr>
        <w:t>(This is the “</w:t>
      </w:r>
      <w:r w:rsidR="002B16B3" w:rsidRPr="002B16B3">
        <w:rPr>
          <w:rFonts w:eastAsia="Times New Roman" w:cstheme="minorHAnsi"/>
        </w:rPr>
        <w:t>guidepost</w:t>
      </w:r>
      <w:r w:rsidRPr="00715DED">
        <w:rPr>
          <w:rFonts w:eastAsia="Times New Roman" w:cstheme="minorHAnsi"/>
        </w:rPr>
        <w:t>.”)</w:t>
      </w:r>
    </w:p>
    <w:p w14:paraId="3B092496" w14:textId="286C3011" w:rsidR="00715DED" w:rsidRPr="00715DED" w:rsidRDefault="002B16B3" w:rsidP="002B16B3">
      <w:pPr>
        <w:rPr>
          <w:rFonts w:eastAsia="Times New Roman" w:cstheme="minorHAnsi"/>
          <w:b/>
          <w:bCs/>
        </w:rPr>
      </w:pPr>
      <w:r w:rsidRPr="002B16B3">
        <w:rPr>
          <w:rFonts w:eastAsia="Times New Roman" w:cstheme="minorHAnsi"/>
          <w:b/>
          <w:bCs/>
        </w:rPr>
        <w:t xml:space="preserve">1) </w:t>
      </w:r>
      <w:r w:rsidR="00715DED" w:rsidRPr="00715DED">
        <w:rPr>
          <w:rFonts w:eastAsia="Times New Roman" w:cstheme="minorHAnsi"/>
          <w:b/>
          <w:bCs/>
        </w:rPr>
        <w:t>God said to Moses, "Why are you crying out to me?"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"Crying out" here refers to a cry of despair and complaint.</w:t>
      </w:r>
      <w:r w:rsidRPr="002B16B3">
        <w:rPr>
          <w:rFonts w:eastAsia="Times New Roman" w:cstheme="minorHAnsi"/>
        </w:rPr>
        <w:t xml:space="preserve"> In other words, tears of unbelief.</w:t>
      </w:r>
      <w:r w:rsidRPr="002B16B3">
        <w:rPr>
          <w:rFonts w:eastAsia="Times New Roman" w:cstheme="minorHAnsi"/>
          <w:b/>
          <w:bCs/>
        </w:rPr>
        <w:t xml:space="preserve"> </w:t>
      </w:r>
      <w:r w:rsidRPr="002B16B3">
        <w:rPr>
          <w:rFonts w:eastAsia="Times New Roman" w:cstheme="minorHAnsi"/>
        </w:rPr>
        <w:t>We should only shed</w:t>
      </w:r>
      <w:r w:rsidR="00715DED" w:rsidRPr="00715DED">
        <w:rPr>
          <w:rFonts w:eastAsia="Times New Roman" w:cstheme="minorHAnsi"/>
        </w:rPr>
        <w:t xml:space="preserve"> tears of faith, gratitude, and compassion for souls</w:t>
      </w:r>
      <w:r w:rsidRPr="002B16B3">
        <w:rPr>
          <w:rFonts w:eastAsia="Times New Roman" w:cstheme="minorHAnsi"/>
        </w:rPr>
        <w:t xml:space="preserve">. </w:t>
      </w:r>
    </w:p>
    <w:p w14:paraId="496AB790" w14:textId="387AD25D" w:rsidR="00715DED" w:rsidRPr="00715DED" w:rsidRDefault="002B16B3" w:rsidP="002B16B3">
      <w:pPr>
        <w:rPr>
          <w:rFonts w:eastAsia="Times New Roman" w:cstheme="minorHAnsi"/>
          <w:b/>
          <w:bCs/>
        </w:rPr>
      </w:pPr>
      <w:r w:rsidRPr="002B16B3">
        <w:rPr>
          <w:rFonts w:eastAsia="Times New Roman" w:cstheme="minorHAnsi"/>
          <w:b/>
          <w:bCs/>
        </w:rPr>
        <w:t xml:space="preserve">2) </w:t>
      </w:r>
      <w:r w:rsidR="00715DED" w:rsidRPr="00715DED">
        <w:rPr>
          <w:rFonts w:eastAsia="Times New Roman" w:cstheme="minorHAnsi"/>
          <w:b/>
          <w:bCs/>
        </w:rPr>
        <w:t>"Raise your staff and stretch out your hand over the sea."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The staff represents God’s guidance and direction.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God still leads and directs our path today.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 xml:space="preserve">How? Through His Word (Psalm 119:105). That’s why we must </w:t>
      </w:r>
      <w:r w:rsidRPr="002B16B3">
        <w:rPr>
          <w:rFonts w:eastAsia="Times New Roman" w:cstheme="minorHAnsi"/>
        </w:rPr>
        <w:t xml:space="preserve">preciously </w:t>
      </w:r>
      <w:r w:rsidR="00715DED" w:rsidRPr="00715DED">
        <w:rPr>
          <w:rFonts w:eastAsia="Times New Roman" w:cstheme="minorHAnsi"/>
        </w:rPr>
        <w:t>hold onto and meditate on the pulpit message.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 xml:space="preserve">Then, the sea that frightened </w:t>
      </w:r>
      <w:r w:rsidRPr="002B16B3">
        <w:rPr>
          <w:rFonts w:eastAsia="Times New Roman" w:cstheme="minorHAnsi"/>
        </w:rPr>
        <w:t>them</w:t>
      </w:r>
      <w:r w:rsidR="00715DED" w:rsidRPr="00715DED">
        <w:rPr>
          <w:rFonts w:eastAsia="Times New Roman" w:cstheme="minorHAnsi"/>
        </w:rPr>
        <w:t xml:space="preserve"> part</w:t>
      </w:r>
      <w:r w:rsidRPr="002B16B3">
        <w:rPr>
          <w:rFonts w:eastAsia="Times New Roman" w:cstheme="minorHAnsi"/>
        </w:rPr>
        <w:t>ed</w:t>
      </w:r>
      <w:r w:rsidR="00715DED" w:rsidRPr="00715DED">
        <w:rPr>
          <w:rFonts w:eastAsia="Times New Roman" w:cstheme="minorHAnsi"/>
        </w:rPr>
        <w:t xml:space="preserve">, and </w:t>
      </w:r>
      <w:r w:rsidRPr="002B16B3">
        <w:rPr>
          <w:rFonts w:eastAsia="Times New Roman" w:cstheme="minorHAnsi"/>
        </w:rPr>
        <w:t>they</w:t>
      </w:r>
      <w:r w:rsidR="00715DED" w:rsidRPr="00715DED">
        <w:rPr>
          <w:rFonts w:eastAsia="Times New Roman" w:cstheme="minorHAnsi"/>
        </w:rPr>
        <w:t xml:space="preserve"> walk</w:t>
      </w:r>
      <w:r w:rsidRPr="002B16B3">
        <w:rPr>
          <w:rFonts w:eastAsia="Times New Roman" w:cstheme="minorHAnsi"/>
        </w:rPr>
        <w:t>ed</w:t>
      </w:r>
      <w:r w:rsidR="00715DED" w:rsidRPr="00715DED">
        <w:rPr>
          <w:rFonts w:eastAsia="Times New Roman" w:cstheme="minorHAnsi"/>
        </w:rPr>
        <w:t xml:space="preserve"> on dry ground.</w:t>
      </w:r>
    </w:p>
    <w:p w14:paraId="5925D280" w14:textId="74615D22" w:rsidR="00715DED" w:rsidRPr="002B16B3" w:rsidRDefault="002B16B3" w:rsidP="002B16B3">
      <w:pPr>
        <w:rPr>
          <w:rFonts w:eastAsia="Times New Roman" w:cstheme="minorHAnsi"/>
        </w:rPr>
      </w:pPr>
      <w:r w:rsidRPr="002B16B3">
        <w:rPr>
          <w:rFonts w:eastAsia="Times New Roman" w:cstheme="minorHAnsi"/>
          <w:b/>
          <w:bCs/>
        </w:rPr>
        <w:t xml:space="preserve">3) </w:t>
      </w:r>
      <w:r w:rsidR="00715DED" w:rsidRPr="00715DED">
        <w:rPr>
          <w:rFonts w:eastAsia="Times New Roman" w:cstheme="minorHAnsi"/>
          <w:b/>
          <w:bCs/>
        </w:rPr>
        <w:t xml:space="preserve">What was God’s ultimate </w:t>
      </w:r>
      <w:r w:rsidRPr="002B16B3">
        <w:rPr>
          <w:rFonts w:eastAsia="Times New Roman" w:cstheme="minorHAnsi"/>
          <w:b/>
          <w:bCs/>
        </w:rPr>
        <w:t>conclusion</w:t>
      </w:r>
      <w:r w:rsidR="00715DED" w:rsidRPr="00715DED">
        <w:rPr>
          <w:rFonts w:eastAsia="Times New Roman" w:cstheme="minorHAnsi"/>
          <w:b/>
          <w:bCs/>
        </w:rPr>
        <w:t>?</w:t>
      </w:r>
      <w:r w:rsidRPr="002B16B3">
        <w:rPr>
          <w:rFonts w:eastAsia="Times New Roman" w:cstheme="minorHAnsi"/>
          <w:b/>
          <w:bCs/>
        </w:rPr>
        <w:t xml:space="preserve"> </w:t>
      </w:r>
      <w:r w:rsidR="00715DED" w:rsidRPr="00715DED">
        <w:rPr>
          <w:rFonts w:eastAsia="Times New Roman" w:cstheme="minorHAnsi"/>
        </w:rPr>
        <w:t>That they would finally conquer Canaan and become witnesses to save the world</w:t>
      </w:r>
      <w:r w:rsidRPr="002B16B3">
        <w:rPr>
          <w:rFonts w:eastAsia="Times New Roman" w:cstheme="minorHAnsi"/>
        </w:rPr>
        <w:t xml:space="preserve"> (evangelism and missions).</w:t>
      </w:r>
      <w:r w:rsidRPr="002B16B3">
        <w:rPr>
          <w:rFonts w:eastAsia="Times New Roman" w:cstheme="minorHAnsi"/>
          <w:b/>
          <w:bCs/>
        </w:rPr>
        <w:t xml:space="preserve"> </w:t>
      </w:r>
      <w:r w:rsidRPr="002B16B3">
        <w:rPr>
          <w:rFonts w:eastAsia="Times New Roman" w:cstheme="minorHAnsi"/>
        </w:rPr>
        <w:t>This is the reason that e</w:t>
      </w:r>
      <w:r w:rsidR="00715DED" w:rsidRPr="00715DED">
        <w:rPr>
          <w:rFonts w:eastAsia="Times New Roman" w:cstheme="minorHAnsi"/>
        </w:rPr>
        <w:t>ven in this age of endless suffering and disasters, we have a distinct calling and blessing.</w:t>
      </w:r>
    </w:p>
    <w:p w14:paraId="1520E712" w14:textId="77777777" w:rsidR="002B16B3" w:rsidRPr="002B16B3" w:rsidRDefault="002B16B3" w:rsidP="002B16B3">
      <w:pPr>
        <w:rPr>
          <w:rFonts w:eastAsia="Times New Roman" w:cstheme="minorHAnsi"/>
        </w:rPr>
      </w:pPr>
    </w:p>
    <w:p w14:paraId="74B96625" w14:textId="77777777" w:rsidR="002B16B3" w:rsidRPr="00715DED" w:rsidRDefault="002B16B3" w:rsidP="002B16B3">
      <w:pPr>
        <w:rPr>
          <w:rFonts w:eastAsia="Times New Roman" w:cstheme="minorHAnsi"/>
          <w:b/>
          <w:bCs/>
        </w:rPr>
      </w:pPr>
    </w:p>
    <w:p w14:paraId="28A1A723" w14:textId="34CB6F65" w:rsidR="00715DED" w:rsidRPr="00715DED" w:rsidRDefault="00715DED" w:rsidP="002B16B3">
      <w:pPr>
        <w:outlineLvl w:val="2"/>
        <w:rPr>
          <w:rFonts w:eastAsia="Times New Roman" w:cstheme="minorHAnsi"/>
          <w:b/>
          <w:bCs/>
        </w:rPr>
      </w:pPr>
      <w:r w:rsidRPr="00715DED">
        <w:rPr>
          <w:rFonts w:eastAsia="Times New Roman" w:cstheme="minorHAnsi"/>
          <w:b/>
          <w:bCs/>
        </w:rPr>
        <w:t>Conclusion</w:t>
      </w:r>
      <w:r w:rsidR="002B16B3" w:rsidRPr="002B16B3">
        <w:rPr>
          <w:rFonts w:eastAsia="Times New Roman" w:cstheme="minorHAnsi"/>
          <w:b/>
          <w:bCs/>
        </w:rPr>
        <w:t xml:space="preserve">- </w:t>
      </w:r>
      <w:r w:rsidRPr="00715DED">
        <w:rPr>
          <w:rFonts w:eastAsia="Times New Roman" w:cstheme="minorHAnsi"/>
        </w:rPr>
        <w:t>Hold onto the three things God did for Israel at the Red Sea and find what you must restore.</w:t>
      </w:r>
      <w:r w:rsidR="002B16B3" w:rsidRPr="002B16B3">
        <w:rPr>
          <w:rFonts w:eastAsia="Times New Roman" w:cstheme="minorHAnsi"/>
          <w:b/>
          <w:bCs/>
        </w:rPr>
        <w:t xml:space="preserve"> </w:t>
      </w:r>
      <w:r w:rsidRPr="00715DED">
        <w:rPr>
          <w:rFonts w:eastAsia="Times New Roman" w:cstheme="minorHAnsi"/>
        </w:rPr>
        <w:t xml:space="preserve">God guarantees our </w:t>
      </w:r>
      <w:r w:rsidR="002B16B3" w:rsidRPr="002B16B3">
        <w:rPr>
          <w:rFonts w:eastAsia="Times New Roman" w:cstheme="minorHAnsi"/>
        </w:rPr>
        <w:t xml:space="preserve">life </w:t>
      </w:r>
      <w:r w:rsidRPr="00715DED">
        <w:rPr>
          <w:rFonts w:eastAsia="Times New Roman" w:cstheme="minorHAnsi"/>
        </w:rPr>
        <w:t>(Journey)</w:t>
      </w:r>
      <w:r w:rsidR="002B16B3" w:rsidRPr="002B16B3">
        <w:rPr>
          <w:rFonts w:eastAsia="Times New Roman" w:cstheme="minorHAnsi"/>
        </w:rPr>
        <w:t xml:space="preserve">. </w:t>
      </w:r>
      <w:r w:rsidRPr="00715DED">
        <w:rPr>
          <w:rFonts w:eastAsia="Times New Roman" w:cstheme="minorHAnsi"/>
        </w:rPr>
        <w:t>He fights for us</w:t>
      </w:r>
      <w:r w:rsidR="002B16B3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>(</w:t>
      </w:r>
      <w:r w:rsidR="002B16B3" w:rsidRPr="002B16B3">
        <w:rPr>
          <w:rFonts w:eastAsia="Times New Roman" w:cstheme="minorHAnsi"/>
        </w:rPr>
        <w:t>Bartizan</w:t>
      </w:r>
      <w:r w:rsidRPr="00715DED">
        <w:rPr>
          <w:rFonts w:eastAsia="Times New Roman" w:cstheme="minorHAnsi"/>
        </w:rPr>
        <w:t>)</w:t>
      </w:r>
      <w:r w:rsidR="002B16B3" w:rsidRPr="002B16B3">
        <w:rPr>
          <w:rFonts w:eastAsia="Times New Roman" w:cstheme="minorHAnsi"/>
        </w:rPr>
        <w:t>.</w:t>
      </w:r>
      <w:r w:rsidR="002B16B3" w:rsidRPr="002B16B3">
        <w:rPr>
          <w:rFonts w:eastAsia="Times New Roman" w:cstheme="minorHAnsi"/>
          <w:b/>
          <w:bCs/>
        </w:rPr>
        <w:t xml:space="preserve"> </w:t>
      </w:r>
      <w:r w:rsidRPr="00715DED">
        <w:rPr>
          <w:rFonts w:eastAsia="Times New Roman" w:cstheme="minorHAnsi"/>
        </w:rPr>
        <w:t>He opens the way for world evangelization</w:t>
      </w:r>
      <w:r w:rsidR="002B16B3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>(</w:t>
      </w:r>
      <w:r w:rsidR="002B16B3" w:rsidRPr="002B16B3">
        <w:rPr>
          <w:rFonts w:eastAsia="Times New Roman" w:cstheme="minorHAnsi"/>
        </w:rPr>
        <w:t>Guidepost</w:t>
      </w:r>
      <w:r w:rsidRPr="00715DED">
        <w:rPr>
          <w:rFonts w:eastAsia="Times New Roman" w:cstheme="minorHAnsi"/>
        </w:rPr>
        <w:t>)</w:t>
      </w:r>
      <w:r w:rsidR="002B16B3" w:rsidRPr="002B16B3">
        <w:rPr>
          <w:rFonts w:eastAsia="Times New Roman" w:cstheme="minorHAnsi"/>
        </w:rPr>
        <w:t>.</w:t>
      </w:r>
      <w:r w:rsidR="002B16B3" w:rsidRPr="002B16B3">
        <w:rPr>
          <w:rFonts w:eastAsia="Times New Roman" w:cstheme="minorHAnsi"/>
          <w:b/>
          <w:bCs/>
        </w:rPr>
        <w:t xml:space="preserve"> </w:t>
      </w:r>
      <w:r w:rsidRPr="00715DED">
        <w:rPr>
          <w:rFonts w:eastAsia="Times New Roman" w:cstheme="minorHAnsi"/>
        </w:rPr>
        <w:t>This is the conclusion of the gospel.</w:t>
      </w:r>
      <w:r w:rsidR="002B16B3" w:rsidRPr="002B16B3">
        <w:rPr>
          <w:rFonts w:eastAsia="Times New Roman" w:cstheme="minorHAnsi"/>
        </w:rPr>
        <w:t xml:space="preserve"> </w:t>
      </w:r>
      <w:r w:rsidRPr="00715DED">
        <w:rPr>
          <w:rFonts w:eastAsia="Times New Roman" w:cstheme="minorHAnsi"/>
        </w:rPr>
        <w:t>May we all live as believers who enjoy this blessing for a lifetime.</w:t>
      </w:r>
    </w:p>
    <w:p w14:paraId="4F62AEA1" w14:textId="77777777" w:rsidR="00715DED" w:rsidRPr="002B16B3" w:rsidRDefault="00715DED" w:rsidP="008958FC">
      <w:pPr>
        <w:rPr>
          <w:rFonts w:cstheme="minorHAnsi"/>
        </w:rPr>
      </w:pPr>
    </w:p>
    <w:sectPr w:rsidR="00715DED" w:rsidRPr="002B16B3" w:rsidSect="002B16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00F1"/>
    <w:multiLevelType w:val="multilevel"/>
    <w:tmpl w:val="BCD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531C5"/>
    <w:multiLevelType w:val="multilevel"/>
    <w:tmpl w:val="0D30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2656F"/>
    <w:multiLevelType w:val="multilevel"/>
    <w:tmpl w:val="65E0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2A57D2"/>
    <w:multiLevelType w:val="multilevel"/>
    <w:tmpl w:val="AAF2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61EA5"/>
    <w:multiLevelType w:val="multilevel"/>
    <w:tmpl w:val="CF766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C574C8"/>
    <w:multiLevelType w:val="multilevel"/>
    <w:tmpl w:val="F11C6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92676"/>
    <w:multiLevelType w:val="multilevel"/>
    <w:tmpl w:val="927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973405"/>
    <w:multiLevelType w:val="multilevel"/>
    <w:tmpl w:val="DB80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233292">
    <w:abstractNumId w:val="4"/>
  </w:num>
  <w:num w:numId="2" w16cid:durableId="1475485468">
    <w:abstractNumId w:val="7"/>
  </w:num>
  <w:num w:numId="3" w16cid:durableId="1057699807">
    <w:abstractNumId w:val="2"/>
  </w:num>
  <w:num w:numId="4" w16cid:durableId="703866774">
    <w:abstractNumId w:val="6"/>
  </w:num>
  <w:num w:numId="5" w16cid:durableId="1558278108">
    <w:abstractNumId w:val="3"/>
  </w:num>
  <w:num w:numId="6" w16cid:durableId="631636289">
    <w:abstractNumId w:val="5"/>
  </w:num>
  <w:num w:numId="7" w16cid:durableId="1285114681">
    <w:abstractNumId w:val="1"/>
  </w:num>
  <w:num w:numId="8" w16cid:durableId="213000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ED"/>
    <w:rsid w:val="00096086"/>
    <w:rsid w:val="001E7370"/>
    <w:rsid w:val="002922FE"/>
    <w:rsid w:val="002B16B3"/>
    <w:rsid w:val="00315C6A"/>
    <w:rsid w:val="00715DED"/>
    <w:rsid w:val="007F2DAC"/>
    <w:rsid w:val="008958FC"/>
    <w:rsid w:val="008E3605"/>
    <w:rsid w:val="00B9538D"/>
    <w:rsid w:val="00C07077"/>
    <w:rsid w:val="00C46296"/>
    <w:rsid w:val="00CD0D97"/>
    <w:rsid w:val="00E01ADF"/>
    <w:rsid w:val="00E625D7"/>
    <w:rsid w:val="00F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285F"/>
  <w15:chartTrackingRefBased/>
  <w15:docId w15:val="{19A1DE76-3603-4116-B28E-F1D5681C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715DE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715D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15D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Dong Lee</cp:lastModifiedBy>
  <cp:revision>1</cp:revision>
  <dcterms:created xsi:type="dcterms:W3CDTF">2025-03-09T01:41:00Z</dcterms:created>
  <dcterms:modified xsi:type="dcterms:W3CDTF">2025-03-09T10:42:00Z</dcterms:modified>
</cp:coreProperties>
</file>