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E714" w14:textId="19974C59" w:rsidR="001D2656" w:rsidRDefault="001D2656" w:rsidP="00F41E36">
      <w:pPr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The Gospel That Surpasses All Things (Phil</w:t>
      </w:r>
      <w:r w:rsidRPr="00F41E36">
        <w:rPr>
          <w:rFonts w:ascii="Calibri" w:eastAsia="Times New Roman" w:hAnsi="Calibri" w:cs="Calibri"/>
          <w:b/>
          <w:bCs/>
          <w:kern w:val="0"/>
          <w14:ligatures w14:val="none"/>
        </w:rPr>
        <w:t>ippians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3:7–14)</w:t>
      </w:r>
      <w:r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F41E36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="00F41E36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="00F41E36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6/29/2025</w:t>
      </w:r>
    </w:p>
    <w:p w14:paraId="5EF9D5C3" w14:textId="77777777" w:rsidR="00F41E36" w:rsidRPr="001D2656" w:rsidRDefault="00F41E36" w:rsidP="00F41E36">
      <w:pPr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6C534432" w14:textId="77777777" w:rsidR="001D2656" w:rsidRPr="00F41E36" w:rsidRDefault="001D2656" w:rsidP="00F41E3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D2656">
        <w:rPr>
          <w:rFonts w:ascii="Calibri" w:eastAsia="Times New Roman" w:hAnsi="Calibri" w:cs="Calibri"/>
          <w:kern w:val="0"/>
          <w14:ligatures w14:val="none"/>
        </w:rPr>
        <w:t>Paul, who once gave pain to the church and lived as a persecutor, ends up living as an eternal masterpiece before God, in history, and for future generations.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He becomes the first lead pastor of the Antioch church and the first to carry out multiethnic ministr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y to heal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and </w:t>
      </w:r>
      <w:r w:rsidRPr="00F41E36">
        <w:rPr>
          <w:rFonts w:ascii="Calibri" w:eastAsia="Times New Roman" w:hAnsi="Calibri" w:cs="Calibri"/>
          <w:kern w:val="0"/>
          <w14:ligatures w14:val="none"/>
        </w:rPr>
        <w:t>save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them.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From there, he </w:t>
      </w:r>
      <w:r w:rsidRPr="00F41E36">
        <w:rPr>
          <w:rFonts w:ascii="Calibri" w:eastAsia="Times New Roman" w:hAnsi="Calibri" w:cs="Calibri"/>
          <w:kern w:val="0"/>
          <w14:ligatures w14:val="none"/>
        </w:rPr>
        <w:t>becomes a commissioned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missionary and becomes one who saves all nations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 that were </w:t>
      </w:r>
      <w:r w:rsidRPr="001D2656">
        <w:rPr>
          <w:rFonts w:ascii="Calibri" w:eastAsia="Times New Roman" w:hAnsi="Calibri" w:cs="Calibri"/>
          <w:kern w:val="0"/>
          <w14:ligatures w14:val="none"/>
        </w:rPr>
        <w:t>once called “Gentiles” by the Jews.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Through him, much of the Bible was written, and future disciples like Timothy, Titus, and Onesimus rose up to save the future.</w:t>
      </w:r>
    </w:p>
    <w:p w14:paraId="33F9F0DE" w14:textId="77777777" w:rsidR="001D2656" w:rsidRPr="00F41E36" w:rsidRDefault="001D2656" w:rsidP="00F41E3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Saved believers must experience this kind of turning point in life.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You may feel like you are living in incompetence or failure. Perhaps </w:t>
      </w:r>
      <w:r w:rsidRPr="00F41E36">
        <w:rPr>
          <w:rFonts w:ascii="Calibri" w:eastAsia="Times New Roman" w:hAnsi="Calibri" w:cs="Calibri"/>
          <w:kern w:val="0"/>
          <w14:ligatures w14:val="none"/>
        </w:rPr>
        <w:t>you are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just getting by in life.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At worst, you may be like Paul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, giving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the church 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hardships or living </w:t>
      </w:r>
      <w:r w:rsidRPr="001D2656">
        <w:rPr>
          <w:rFonts w:ascii="Calibri" w:eastAsia="Times New Roman" w:hAnsi="Calibri" w:cs="Calibri"/>
          <w:kern w:val="0"/>
          <w14:ligatures w14:val="none"/>
        </w:rPr>
        <w:t>as a persecutor.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Even </w:t>
      </w:r>
      <w:r w:rsidRPr="00F41E36">
        <w:rPr>
          <w:rFonts w:ascii="Calibri" w:eastAsia="Times New Roman" w:hAnsi="Calibri" w:cs="Calibri"/>
          <w:kern w:val="0"/>
          <w14:ligatures w14:val="none"/>
        </w:rPr>
        <w:t>such a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life can leave behind a legacy that saves the church, the world, and the next generation.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Life is not that long. </w:t>
      </w:r>
    </w:p>
    <w:p w14:paraId="3392EE90" w14:textId="0E3F170F" w:rsidR="001D2656" w:rsidRDefault="001D2656" w:rsidP="00F41E3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41E36">
        <w:rPr>
          <w:rFonts w:ascii="Calibri" w:eastAsia="Times New Roman" w:hAnsi="Calibri" w:cs="Calibri"/>
          <w:b/>
          <w:bCs/>
          <w:kern w:val="0"/>
          <w14:ligatures w14:val="none"/>
        </w:rPr>
        <w:t>We must arrive at a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turning point</w:t>
      </w:r>
      <w:r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.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Does </w:t>
      </w:r>
      <w:r w:rsidRPr="00F41E36">
        <w:rPr>
          <w:rFonts w:ascii="Calibri" w:eastAsia="Times New Roman" w:hAnsi="Calibri" w:cs="Calibri"/>
          <w:b/>
          <w:bCs/>
          <w:kern w:val="0"/>
          <w14:ligatures w14:val="none"/>
        </w:rPr>
        <w:t>it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seem like hardship, suffering, or failure? It</w:t>
      </w:r>
      <w:r w:rsidRPr="00F41E36">
        <w:rPr>
          <w:rFonts w:ascii="Calibri" w:eastAsia="Times New Roman" w:hAnsi="Calibri" w:cs="Calibri"/>
          <w:b/>
          <w:bCs/>
          <w:kern w:val="0"/>
          <w14:ligatures w14:val="none"/>
        </w:rPr>
        <w:t>’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s not. It is a time of transformation.</w:t>
      </w:r>
      <w:r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It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 i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s opportunity to deeply connect with God, to receive unprecedented 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and never repeated </w:t>
      </w:r>
      <w:r w:rsidRPr="001D2656">
        <w:rPr>
          <w:rFonts w:ascii="Calibri" w:eastAsia="Times New Roman" w:hAnsi="Calibri" w:cs="Calibri"/>
          <w:kern w:val="0"/>
          <w14:ligatures w14:val="none"/>
        </w:rPr>
        <w:t>answers, and to be used by God.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All you need is to prepare a </w:t>
      </w:r>
      <w:r w:rsidRPr="00F41E36">
        <w:rPr>
          <w:rFonts w:ascii="Calibri" w:eastAsia="Times New Roman" w:hAnsi="Calibri" w:cs="Calibri"/>
          <w:kern w:val="0"/>
          <w14:ligatures w14:val="none"/>
        </w:rPr>
        <w:t>bartizan</w:t>
      </w:r>
      <w:r w:rsidRPr="001D2656">
        <w:rPr>
          <w:rFonts w:ascii="Calibri" w:eastAsia="Times New Roman" w:hAnsi="Calibri" w:cs="Calibri"/>
          <w:kern w:val="0"/>
          <w14:ligatures w14:val="none"/>
        </w:rPr>
        <w:t>, system, and vessel that God will work through and use. Three things must become clear.</w:t>
      </w:r>
    </w:p>
    <w:p w14:paraId="2A8CC8F7" w14:textId="77777777" w:rsidR="00F41E36" w:rsidRPr="001D2656" w:rsidRDefault="00F41E36" w:rsidP="00F41E36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26D6CF19" w14:textId="77777777" w:rsidR="001D2656" w:rsidRPr="001D2656" w:rsidRDefault="001D2656" w:rsidP="00F41E36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1. You must </w:t>
      </w:r>
      <w:proofErr w:type="gramStart"/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come to a conclusion</w:t>
      </w:r>
      <w:proofErr w:type="gramEnd"/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with God's answer that saves you.</w:t>
      </w:r>
    </w:p>
    <w:p w14:paraId="19D3C22F" w14:textId="77777777" w:rsidR="001D2656" w:rsidRPr="001D2656" w:rsidRDefault="001D2656" w:rsidP="00F41E3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1) That answer is the Gospel. God sent His Son as Christ to save, heal, and use you.</w:t>
      </w:r>
    </w:p>
    <w:p w14:paraId="6BCD3F37" w14:textId="6EDD22BE" w:rsidR="001D2656" w:rsidRPr="001D2656" w:rsidRDefault="001D2656" w:rsidP="00F41E3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① He is the Creator God. That</w:t>
      </w:r>
      <w:r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i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 why He </w:t>
      </w:r>
      <w:r w:rsidRPr="00F41E36">
        <w:rPr>
          <w:rFonts w:ascii="Calibri" w:eastAsia="Times New Roman" w:hAnsi="Calibri" w:cs="Calibri"/>
          <w:b/>
          <w:bCs/>
          <w:kern w:val="0"/>
          <w14:ligatures w14:val="none"/>
        </w:rPr>
        <w:t>became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the absolute and eternal Gospel (Phil</w:t>
      </w:r>
      <w:r w:rsidRPr="00F41E36">
        <w:rPr>
          <w:rFonts w:ascii="Calibri" w:eastAsia="Times New Roman" w:hAnsi="Calibri" w:cs="Calibri"/>
          <w:b/>
          <w:bCs/>
          <w:kern w:val="0"/>
          <w14:ligatures w14:val="none"/>
        </w:rPr>
        <w:t>ippians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1).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Those who receive 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this </w:t>
      </w:r>
      <w:r w:rsidRPr="001D2656">
        <w:rPr>
          <w:rFonts w:ascii="Calibri" w:eastAsia="Times New Roman" w:hAnsi="Calibri" w:cs="Calibri"/>
          <w:kern w:val="0"/>
          <w14:ligatures w14:val="none"/>
        </w:rPr>
        <w:t>Christ and are saved cannot fall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because God will never give up on them (Phil</w:t>
      </w:r>
      <w:r w:rsidRPr="00F41E36">
        <w:rPr>
          <w:rFonts w:ascii="Calibri" w:eastAsia="Times New Roman" w:hAnsi="Calibri" w:cs="Calibri"/>
          <w:kern w:val="0"/>
          <w14:ligatures w14:val="none"/>
        </w:rPr>
        <w:t>ippians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1:6).</w:t>
      </w:r>
      <w:r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That is because t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hey are those chosen in Christ, set free, made children of God, and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those who have </w:t>
      </w:r>
      <w:r w:rsidRPr="001D2656">
        <w:rPr>
          <w:rFonts w:ascii="Calibri" w:eastAsia="Times New Roman" w:hAnsi="Calibri" w:cs="Calibri"/>
          <w:kern w:val="0"/>
          <w14:ligatures w14:val="none"/>
        </w:rPr>
        <w:t>found the way.</w:t>
      </w:r>
    </w:p>
    <w:p w14:paraId="3BFF1F63" w14:textId="720BACC3" w:rsidR="001D2656" w:rsidRPr="001D2656" w:rsidRDefault="001D2656" w:rsidP="00F41E3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② He humbled Himself, took on human form, and became our eternal </w:t>
      </w:r>
      <w:r w:rsidR="007659C7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r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edeemer and </w:t>
      </w:r>
      <w:r w:rsidR="007659C7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m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ediator (Phil</w:t>
      </w:r>
      <w:r w:rsidR="007659C7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ippians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2).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That’s why He is the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unique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Gospel. He alone died for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us. </w:t>
      </w:r>
      <w:r w:rsidRPr="001D2656">
        <w:rPr>
          <w:rFonts w:ascii="Calibri" w:eastAsia="Times New Roman" w:hAnsi="Calibri" w:cs="Calibri"/>
          <w:kern w:val="0"/>
          <w14:ligatures w14:val="none"/>
        </w:rPr>
        <w:t>When we have this conclusion of the only Gospel, even our small things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Pr="001D2656">
        <w:rPr>
          <w:rFonts w:ascii="Calibri" w:eastAsia="Times New Roman" w:hAnsi="Calibri" w:cs="Calibri"/>
          <w:kern w:val="0"/>
          <w14:ligatures w14:val="none"/>
        </w:rPr>
        <w:t>our pain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,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and tears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become blessings of uniqueness, and lead to the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work of </w:t>
      </w:r>
      <w:r w:rsidRPr="001D2656">
        <w:rPr>
          <w:rFonts w:ascii="Calibri" w:eastAsia="Times New Roman" w:hAnsi="Calibri" w:cs="Calibri"/>
          <w:kern w:val="0"/>
          <w14:ligatures w14:val="none"/>
        </w:rPr>
        <w:t>re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c</w:t>
      </w:r>
      <w:r w:rsidRPr="001D2656">
        <w:rPr>
          <w:rFonts w:ascii="Calibri" w:eastAsia="Times New Roman" w:hAnsi="Calibri" w:cs="Calibri"/>
          <w:kern w:val="0"/>
          <w14:ligatures w14:val="none"/>
        </w:rPr>
        <w:t>reati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on </w:t>
      </w:r>
      <w:r w:rsidRPr="001D2656">
        <w:rPr>
          <w:rFonts w:ascii="Calibri" w:eastAsia="Times New Roman" w:hAnsi="Calibri" w:cs="Calibri"/>
          <w:kern w:val="0"/>
          <w14:ligatures w14:val="none"/>
        </w:rPr>
        <w:t>that saves all people.</w:t>
      </w:r>
    </w:p>
    <w:p w14:paraId="4563DCED" w14:textId="0904496F" w:rsidR="001D2656" w:rsidRPr="001D2656" w:rsidRDefault="001D2656" w:rsidP="00F41E3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③ He resurrected and was acknowledged as the Lord who rules all creation (Phil</w:t>
      </w:r>
      <w:r w:rsidR="007659C7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ippians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3).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gramStart"/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So</w:t>
      </w:r>
      <w:proofErr w:type="gramEnd"/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He became the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“Gospel that surpasses all things”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(</w:t>
      </w:r>
      <w:r w:rsidR="00582D7B">
        <w:rPr>
          <w:rFonts w:ascii="Calibri" w:eastAsia="맑은 고딕" w:hAnsi="Calibri" w:cs="Calibri" w:hint="eastAsia"/>
          <w:b/>
          <w:bCs/>
          <w:kern w:val="0"/>
          <w:lang w:eastAsia="ko-KR"/>
          <w14:ligatures w14:val="none"/>
        </w:rPr>
        <w:t xml:space="preserve">Verse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8).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Only the power of the resurrection can surpass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 all things</w:t>
      </w:r>
      <w:r w:rsidRPr="001D2656">
        <w:rPr>
          <w:rFonts w:ascii="Calibri" w:eastAsia="Times New Roman" w:hAnsi="Calibri" w:cs="Calibri"/>
          <w:kern w:val="0"/>
          <w14:ligatures w14:val="none"/>
        </w:rPr>
        <w:t>, overcome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 all things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, and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create works that </w:t>
      </w:r>
      <w:r w:rsidRPr="001D2656">
        <w:rPr>
          <w:rFonts w:ascii="Calibri" w:eastAsia="Times New Roman" w:hAnsi="Calibri" w:cs="Calibri"/>
          <w:kern w:val="0"/>
          <w14:ligatures w14:val="none"/>
        </w:rPr>
        <w:t>transcend all things.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That power alone can heal and transform our inadequate, failed,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or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ordinary lives and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 so that God can use us.</w:t>
      </w:r>
    </w:p>
    <w:p w14:paraId="231F4046" w14:textId="77777777" w:rsidR="001D2656" w:rsidRPr="001D2656" w:rsidRDefault="001D2656" w:rsidP="00F41E3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2) In Philippians 3, Paul confesses three blessings of the Gospel that he personally experienced and enjoyed.</w:t>
      </w:r>
    </w:p>
    <w:p w14:paraId="00F17E8C" w14:textId="31BDE19F" w:rsidR="001D2656" w:rsidRPr="001D2656" w:rsidRDefault="001D2656" w:rsidP="00F41E3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① Because of the Gospel, he could count everything else as rubbish, damage, or loss (</w:t>
      </w:r>
      <w:r w:rsidR="00582D7B">
        <w:rPr>
          <w:rFonts w:ascii="Calibri" w:eastAsia="맑은 고딕" w:hAnsi="Calibri" w:cs="Calibri" w:hint="eastAsia"/>
          <w:b/>
          <w:bCs/>
          <w:kern w:val="0"/>
          <w:lang w:eastAsia="ko-KR"/>
          <w14:ligatures w14:val="none"/>
        </w:rPr>
        <w:t xml:space="preserve">Verse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8).</w:t>
      </w:r>
      <w:r w:rsidRPr="001D2656">
        <w:rPr>
          <w:rFonts w:ascii="Calibri" w:eastAsia="Times New Roman" w:hAnsi="Calibri" w:cs="Calibri"/>
          <w:kern w:val="0"/>
          <w14:ligatures w14:val="none"/>
        </w:rPr>
        <w:br/>
        <w:t xml:space="preserve">Those things hindered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the </w:t>
      </w:r>
      <w:r w:rsidRPr="001D2656">
        <w:rPr>
          <w:rFonts w:ascii="Calibri" w:eastAsia="Times New Roman" w:hAnsi="Calibri" w:cs="Calibri"/>
          <w:kern w:val="0"/>
          <w14:ligatures w14:val="none"/>
        </w:rPr>
        <w:t>deeper experience of the Gospel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. So that is why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we are told to let go of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our things</w:t>
      </w:r>
      <w:r w:rsidRPr="001D2656">
        <w:rPr>
          <w:rFonts w:ascii="Calibri" w:eastAsia="Times New Roman" w:hAnsi="Calibri" w:cs="Calibri"/>
          <w:kern w:val="0"/>
          <w14:ligatures w14:val="none"/>
        </w:rPr>
        <w:t>.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But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letting go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isn’t the starting point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. </w:t>
      </w:r>
      <w:proofErr w:type="gramStart"/>
      <w:r w:rsidR="007659C7" w:rsidRPr="00F41E36">
        <w:rPr>
          <w:rFonts w:ascii="Calibri" w:eastAsia="Times New Roman" w:hAnsi="Calibri" w:cs="Calibri"/>
          <w:kern w:val="0"/>
          <w14:ligatures w14:val="none"/>
        </w:rPr>
        <w:t>F</w:t>
      </w:r>
      <w:r w:rsidRPr="001D2656">
        <w:rPr>
          <w:rFonts w:ascii="Calibri" w:eastAsia="Times New Roman" w:hAnsi="Calibri" w:cs="Calibri"/>
          <w:kern w:val="0"/>
          <w14:ligatures w14:val="none"/>
        </w:rPr>
        <w:t>irst</w:t>
      </w:r>
      <w:proofErr w:type="gramEnd"/>
      <w:r w:rsidRPr="001D2656">
        <w:rPr>
          <w:rFonts w:ascii="Calibri" w:eastAsia="Times New Roman" w:hAnsi="Calibri" w:cs="Calibri"/>
          <w:kern w:val="0"/>
          <w14:ligatures w14:val="none"/>
        </w:rPr>
        <w:t xml:space="preserve"> we must discover the most precious thing (Matt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hew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13:44–46 parables).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Paul faced many hardships, yet through them, he came to know the power of Christ’s resurrection and desired to share in His sufferings (10–11).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Are you going through hardship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s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? Then meditate and pray until the Gospel is experienced this deeply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(time to experience the 7 journeys</w:t>
      </w:r>
      <w:r w:rsidRPr="001D2656">
        <w:rPr>
          <w:rFonts w:ascii="Calibri" w:eastAsia="Times New Roman" w:hAnsi="Calibri" w:cs="Calibri"/>
          <w:kern w:val="0"/>
          <w14:ligatures w14:val="none"/>
        </w:rPr>
        <w:t>).</w:t>
      </w:r>
    </w:p>
    <w:p w14:paraId="4B906E6A" w14:textId="0043E406" w:rsidR="001D2656" w:rsidRPr="001D2656" w:rsidRDefault="001D2656" w:rsidP="00F41E3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② </w:t>
      </w:r>
      <w:proofErr w:type="gramStart"/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From</w:t>
      </w:r>
      <w:proofErr w:type="gramEnd"/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the moment of salvation, Paul realized that Christ had taken hold of him, and he strove to take hold of that calling more deeply (</w:t>
      </w:r>
      <w:r w:rsidR="00582D7B">
        <w:rPr>
          <w:rFonts w:ascii="Calibri" w:eastAsia="맑은 고딕" w:hAnsi="Calibri" w:cs="Calibri" w:hint="eastAsia"/>
          <w:b/>
          <w:bCs/>
          <w:kern w:val="0"/>
          <w:lang w:eastAsia="ko-KR"/>
          <w14:ligatures w14:val="none"/>
        </w:rPr>
        <w:t xml:space="preserve">Verse </w:t>
      </w:r>
      <w:r w:rsidR="007659C7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1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2).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 W</w:t>
      </w:r>
      <w:r w:rsidRPr="001D2656">
        <w:rPr>
          <w:rFonts w:ascii="Calibri" w:eastAsia="Times New Roman" w:hAnsi="Calibri" w:cs="Calibri"/>
          <w:kern w:val="0"/>
          <w14:ligatures w14:val="none"/>
        </w:rPr>
        <w:t>e didn’t choose Christ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Pr="001D2656">
        <w:rPr>
          <w:rFonts w:ascii="Calibri" w:eastAsia="Times New Roman" w:hAnsi="Calibri" w:cs="Calibri"/>
          <w:kern w:val="0"/>
          <w14:ligatures w14:val="none"/>
        </w:rPr>
        <w:t>Christ chose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us and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loved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us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(Rom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ans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5:8, 1 John 4:10).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Have you encountered pain or despair? Hold onto Christ more deeply and use it as a time to reach a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conclusion in the gospel.</w:t>
      </w:r>
    </w:p>
    <w:p w14:paraId="62280019" w14:textId="21E9899C" w:rsidR="001D2656" w:rsidRPr="001D2656" w:rsidRDefault="001D2656" w:rsidP="00F41E36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③ Paul said he ran toward the clear goal in Christ</w:t>
      </w:r>
      <w:r w:rsidR="007659C7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and the prize of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the </w:t>
      </w:r>
      <w:r w:rsidR="007659C7" w:rsidRPr="00F41E36">
        <w:rPr>
          <w:rFonts w:ascii="Calibri" w:hAnsi="Calibri" w:cs="Calibri"/>
          <w:b/>
          <w:bCs/>
          <w:color w:val="000000"/>
          <w:shd w:val="clear" w:color="auto" w:fill="FFFFFF"/>
        </w:rPr>
        <w:t>heavenward</w:t>
      </w:r>
      <w:r w:rsidR="007659C7" w:rsidRPr="00F41E3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calling (</w:t>
      </w:r>
      <w:r w:rsidR="00582D7B">
        <w:rPr>
          <w:rFonts w:ascii="Calibri" w:eastAsia="맑은 고딕" w:hAnsi="Calibri" w:cs="Calibri" w:hint="eastAsia"/>
          <w:b/>
          <w:bCs/>
          <w:kern w:val="0"/>
          <w:lang w:eastAsia="ko-KR"/>
          <w14:ligatures w14:val="none"/>
        </w:rPr>
        <w:t xml:space="preserve">Verse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14).</w:t>
      </w:r>
      <w:r w:rsidR="007659C7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That goal is the 7 </w:t>
      </w:r>
      <w:r w:rsidR="007659C7" w:rsidRPr="00F41E36">
        <w:rPr>
          <w:rFonts w:ascii="Calibri" w:eastAsia="Times New Roman" w:hAnsi="Calibri" w:cs="Calibri"/>
          <w:kern w:val="0"/>
          <w14:ligatures w14:val="none"/>
        </w:rPr>
        <w:t>guideposts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we hold onto. They’re recorded in Acts, where even through hardship, world evangelization happened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Pr="001D2656">
        <w:rPr>
          <w:rFonts w:ascii="Calibri" w:eastAsia="Times New Roman" w:hAnsi="Calibri" w:cs="Calibri"/>
          <w:kern w:val="0"/>
          <w14:ligatures w14:val="none"/>
        </w:rPr>
        <w:t>Calvary (looked like despair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;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it was 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deliverance</w:t>
      </w:r>
      <w:r w:rsidRPr="001D2656">
        <w:rPr>
          <w:rFonts w:ascii="Calibri" w:eastAsia="Times New Roman" w:hAnsi="Calibri" w:cs="Calibri"/>
          <w:kern w:val="0"/>
          <w14:ligatures w14:val="none"/>
        </w:rPr>
        <w:t>)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Mount of Olives (seemed like 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gathered in </w:t>
      </w:r>
      <w:r w:rsidRPr="001D2656">
        <w:rPr>
          <w:rFonts w:ascii="Calibri" w:eastAsia="Times New Roman" w:hAnsi="Calibri" w:cs="Calibri"/>
          <w:kern w:val="0"/>
          <w14:ligatures w14:val="none"/>
        </w:rPr>
        <w:t>failure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; </w:t>
      </w:r>
      <w:r w:rsidRPr="001D2656">
        <w:rPr>
          <w:rFonts w:ascii="Calibri" w:eastAsia="Times New Roman" w:hAnsi="Calibri" w:cs="Calibri"/>
          <w:kern w:val="0"/>
          <w14:ligatures w14:val="none"/>
        </w:rPr>
        <w:t>it was receiving the mission)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Pr="001D2656">
        <w:rPr>
          <w:rFonts w:ascii="Calibri" w:eastAsia="Times New Roman" w:hAnsi="Calibri" w:cs="Calibri"/>
          <w:kern w:val="0"/>
          <w14:ligatures w14:val="none"/>
        </w:rPr>
        <w:t>Mark’s Upper Room (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seemed like gathered </w:t>
      </w:r>
      <w:r w:rsidRPr="001D2656">
        <w:rPr>
          <w:rFonts w:ascii="Calibri" w:eastAsia="Times New Roman" w:hAnsi="Calibri" w:cs="Calibri"/>
          <w:kern w:val="0"/>
          <w14:ligatures w14:val="none"/>
        </w:rPr>
        <w:t>amid persecution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; </w:t>
      </w:r>
      <w:r w:rsidRPr="001D2656">
        <w:rPr>
          <w:rFonts w:ascii="Calibri" w:eastAsia="Times New Roman" w:hAnsi="Calibri" w:cs="Calibri"/>
          <w:kern w:val="0"/>
          <w14:ligatures w14:val="none"/>
        </w:rPr>
        <w:t>it was deep spiritual experience)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Pr="001D2656">
        <w:rPr>
          <w:rFonts w:ascii="Calibri" w:eastAsia="Times New Roman" w:hAnsi="Calibri" w:cs="Calibri"/>
          <w:kern w:val="0"/>
          <w14:ligatures w14:val="none"/>
        </w:rPr>
        <w:t>Antioch (seemed scattered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 by persecution; </w:t>
      </w:r>
      <w:r w:rsidRPr="001D2656">
        <w:rPr>
          <w:rFonts w:ascii="Calibri" w:eastAsia="Times New Roman" w:hAnsi="Calibri" w:cs="Calibri"/>
          <w:kern w:val="0"/>
          <w14:ligatures w14:val="none"/>
        </w:rPr>
        <w:t>it was a turning point).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And through those times, the Gospel spread to Asia, Europe, and Rome.</w:t>
      </w:r>
    </w:p>
    <w:p w14:paraId="3398B997" w14:textId="754DE54C" w:rsidR="001D2656" w:rsidRDefault="001D2656" w:rsidP="00F41E3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12FCFBD" w14:textId="77777777" w:rsidR="00F41E36" w:rsidRPr="001D2656" w:rsidRDefault="00F41E36" w:rsidP="00F41E3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58B3281" w14:textId="39280606" w:rsidR="001D2656" w:rsidRPr="001D2656" w:rsidRDefault="001D2656" w:rsidP="00F41E36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2. You must receive the power of the throne that saves you, your family, your future generation, the church, and all nations (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p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rayer of the 7 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bartizans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).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Even if you have no power of your own, it’s okay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. T</w:t>
      </w:r>
      <w:r w:rsidRPr="001D2656">
        <w:rPr>
          <w:rFonts w:ascii="Calibri" w:eastAsia="Times New Roman" w:hAnsi="Calibri" w:cs="Calibri"/>
          <w:kern w:val="0"/>
          <w14:ligatures w14:val="none"/>
        </w:rPr>
        <w:t>he les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s you have</w:t>
      </w:r>
      <w:r w:rsidRPr="001D2656">
        <w:rPr>
          <w:rFonts w:ascii="Calibri" w:eastAsia="Times New Roman" w:hAnsi="Calibri" w:cs="Calibri"/>
          <w:kern w:val="0"/>
          <w14:ligatures w14:val="none"/>
        </w:rPr>
        <w:t>, the better.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True believers and disciples are those who enjoy His power (Phil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ippians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3:3).</w:t>
      </w:r>
    </w:p>
    <w:p w14:paraId="53ECFAA3" w14:textId="6895AFBD" w:rsidR="001D2656" w:rsidRPr="001D2656" w:rsidRDefault="001D2656" w:rsidP="00F41E3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1) Train yourself to focus your day </w:t>
      </w:r>
      <w:proofErr w:type="gramStart"/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in</w:t>
      </w:r>
      <w:proofErr w:type="gramEnd"/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prayer (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b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lessing of the 3 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concentrations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).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Your daily spiritual routine matters.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 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E</w:t>
      </w:r>
      <w:r w:rsidRPr="001D2656">
        <w:rPr>
          <w:rFonts w:ascii="Calibri" w:eastAsia="Times New Roman" w:hAnsi="Calibri" w:cs="Calibri"/>
          <w:kern w:val="0"/>
          <w14:ligatures w14:val="none"/>
        </w:rPr>
        <w:t>very person who succeeded in their time and was used by God had this spiritual routine.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In the morning, even 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just for </w:t>
      </w:r>
      <w:r w:rsidRPr="001D2656">
        <w:rPr>
          <w:rFonts w:ascii="Calibri" w:eastAsia="Times New Roman" w:hAnsi="Calibri" w:cs="Calibri"/>
          <w:kern w:val="0"/>
          <w14:ligatures w14:val="none"/>
        </w:rPr>
        <w:t>5 minutes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, hold onto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the covenant and pray.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 In the evening, e</w:t>
      </w:r>
      <w:r w:rsidRPr="001D2656">
        <w:rPr>
          <w:rFonts w:ascii="Calibri" w:eastAsia="Times New Roman" w:hAnsi="Calibri" w:cs="Calibri"/>
          <w:kern w:val="0"/>
          <w14:ligatures w14:val="none"/>
        </w:rPr>
        <w:t>nd the day with thanksgiving and meditative healing before sleeping.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In between, pray unceasingly to discover God's plans and confirm His </w:t>
      </w:r>
      <w:r w:rsidR="00582D7B" w:rsidRPr="001D2656">
        <w:rPr>
          <w:rFonts w:ascii="Calibri" w:eastAsia="Times New Roman" w:hAnsi="Calibri" w:cs="Calibri"/>
          <w:kern w:val="0"/>
          <w14:ligatures w14:val="none"/>
        </w:rPr>
        <w:t>works. Those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who have this spiritual 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routine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can overcome problems or illnesses more easily.</w:t>
      </w:r>
    </w:p>
    <w:p w14:paraId="5E4D70B3" w14:textId="761E174D" w:rsidR="001D2656" w:rsidRPr="001D2656" w:rsidRDefault="001D2656" w:rsidP="00F41E3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2) Gain the strength to find God's answers in all problems and situations (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b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lessing of the 3 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a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nswers).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You need the strength to change your thoughts and standards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. Only t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hen 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will you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not be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deceived by Satan, and you'll enjoy the true answers God prepared.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Problems become an opportunity to find God's answers.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Conflicts become a chance to change and renew.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Crises become the chance to enjoy unprecedented blessings.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When you truly pray, you’ll see the hidden answers God has prepared (Jer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emiah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33:2–3).</w:t>
      </w:r>
    </w:p>
    <w:p w14:paraId="36708661" w14:textId="4035B6A5" w:rsidR="001D2656" w:rsidRDefault="001D2656" w:rsidP="00F41E36">
      <w:pPr>
        <w:spacing w:after="0" w:line="240" w:lineRule="auto"/>
        <w:outlineLvl w:val="2"/>
        <w:rPr>
          <w:rFonts w:ascii="Calibri" w:eastAsia="Times New Roman" w:hAnsi="Calibri" w:cs="Calibri"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3) What is formed through this 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is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the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system that saves the world (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b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lessing of the 3 Systems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, blessing of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the 3 Settings).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People who need the Gospel come to you (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p</w:t>
      </w:r>
      <w:r w:rsidRPr="001D2656">
        <w:rPr>
          <w:rFonts w:ascii="Calibri" w:eastAsia="Times New Roman" w:hAnsi="Calibri" w:cs="Calibri"/>
          <w:kern w:val="0"/>
          <w14:ligatures w14:val="none"/>
        </w:rPr>
        <w:t>latform).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Through your prayer and devotion, people come alive (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bartizan</w:t>
      </w:r>
      <w:r w:rsidRPr="001D2656">
        <w:rPr>
          <w:rFonts w:ascii="Calibri" w:eastAsia="Times New Roman" w:hAnsi="Calibri" w:cs="Calibri"/>
          <w:kern w:val="0"/>
          <w14:ligatures w14:val="none"/>
        </w:rPr>
        <w:t>).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Those people 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then </w:t>
      </w:r>
      <w:r w:rsidRPr="001D2656">
        <w:rPr>
          <w:rFonts w:ascii="Calibri" w:eastAsia="Times New Roman" w:hAnsi="Calibri" w:cs="Calibri"/>
          <w:kern w:val="0"/>
          <w14:ligatures w14:val="none"/>
        </w:rPr>
        <w:t>become disciples of Christ, spreading the Gospel in the field and becoming eternal co-workers (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a</w:t>
      </w:r>
      <w:r w:rsidRPr="001D2656">
        <w:rPr>
          <w:rFonts w:ascii="Calibri" w:eastAsia="Times New Roman" w:hAnsi="Calibri" w:cs="Calibri"/>
          <w:kern w:val="0"/>
          <w14:ligatures w14:val="none"/>
        </w:rPr>
        <w:t>ntenna).</w:t>
      </w:r>
    </w:p>
    <w:p w14:paraId="4444EADD" w14:textId="77777777" w:rsidR="00F41E36" w:rsidRPr="001D2656" w:rsidRDefault="00F41E36" w:rsidP="00F41E3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4FEABEB6" w14:textId="0EA90D54" w:rsidR="001D2656" w:rsidRPr="001D2656" w:rsidRDefault="001D2656" w:rsidP="00F41E36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3. Challenge 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toward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the absolute mission that builds God's masterpiece throughout your lifetime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.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God's desire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is w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orld 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e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vangelization.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God wants </w:t>
      </w:r>
      <w:proofErr w:type="spellStart"/>
      <w:r w:rsidRPr="001D2656">
        <w:rPr>
          <w:rFonts w:ascii="Calibri" w:eastAsia="Times New Roman" w:hAnsi="Calibri" w:cs="Calibri"/>
          <w:kern w:val="0"/>
          <w14:ligatures w14:val="none"/>
        </w:rPr>
        <w:t>to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turn</w:t>
      </w:r>
      <w:proofErr w:type="spellEnd"/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 everything into evidence so that you can be used as an evangelist that saves </w:t>
      </w:r>
      <w:r w:rsidRPr="001D2656">
        <w:rPr>
          <w:rFonts w:ascii="Calibri" w:eastAsia="Times New Roman" w:hAnsi="Calibri" w:cs="Calibri"/>
          <w:kern w:val="0"/>
          <w14:ligatures w14:val="none"/>
        </w:rPr>
        <w:t>your life, family, region, nation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>, and the world.</w:t>
      </w:r>
    </w:p>
    <w:p w14:paraId="40974FC6" w14:textId="1C706CB3" w:rsidR="001D2656" w:rsidRPr="001D2656" w:rsidRDefault="001D2656" w:rsidP="00F41E3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1) Hold onto the absolute reason God desires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and start with small things.</w:t>
      </w:r>
      <w:r w:rsidR="00270D52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The past 15 years of our short-term missions was like that.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If you're holding onto what God truly desires, nothing is 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small is </w:t>
      </w:r>
      <w:r w:rsidRPr="001D2656">
        <w:rPr>
          <w:rFonts w:ascii="Calibri" w:eastAsia="Times New Roman" w:hAnsi="Calibri" w:cs="Calibri"/>
          <w:kern w:val="0"/>
          <w14:ligatures w14:val="none"/>
        </w:rPr>
        <w:t>“small” (Isa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iah </w:t>
      </w:r>
      <w:r w:rsidRPr="001D2656">
        <w:rPr>
          <w:rFonts w:ascii="Calibri" w:eastAsia="Times New Roman" w:hAnsi="Calibri" w:cs="Calibri"/>
          <w:kern w:val="0"/>
          <w14:ligatures w14:val="none"/>
        </w:rPr>
        <w:t>60:21–22, Matt</w:t>
      </w:r>
      <w:r w:rsidR="00270D52" w:rsidRPr="00F41E36">
        <w:rPr>
          <w:rFonts w:ascii="Calibri" w:eastAsia="Times New Roman" w:hAnsi="Calibri" w:cs="Calibri"/>
          <w:kern w:val="0"/>
          <w14:ligatures w14:val="none"/>
        </w:rPr>
        <w:t xml:space="preserve">hew </w:t>
      </w:r>
      <w:r w:rsidRPr="001D2656">
        <w:rPr>
          <w:rFonts w:ascii="Calibri" w:eastAsia="Times New Roman" w:hAnsi="Calibri" w:cs="Calibri"/>
          <w:kern w:val="0"/>
          <w14:ligatures w14:val="none"/>
        </w:rPr>
        <w:t>25:40).</w:t>
      </w:r>
    </w:p>
    <w:p w14:paraId="278EA2D3" w14:textId="6141C37A" w:rsidR="001D2656" w:rsidRPr="001D2656" w:rsidRDefault="001D2656" w:rsidP="00F41E3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2) The </w:t>
      </w:r>
      <w:r w:rsidR="00F41E36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faithful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challenge of one person matters. You are not alone</w:t>
      </w:r>
      <w:r w:rsidR="00F41E36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. I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t</w:t>
      </w:r>
      <w:r w:rsidR="00F41E36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i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 done with the </w:t>
      </w:r>
      <w:r w:rsidR="00F41E36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heavenly background 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(Phil</w:t>
      </w:r>
      <w:r w:rsidR="00F41E36" w:rsidRPr="00F41E36">
        <w:rPr>
          <w:rFonts w:ascii="Calibri" w:eastAsia="Times New Roman" w:hAnsi="Calibri" w:cs="Calibri"/>
          <w:b/>
          <w:bCs/>
          <w:kern w:val="0"/>
          <w14:ligatures w14:val="none"/>
        </w:rPr>
        <w:t>ippians</w:t>
      </w: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3:20).</w:t>
      </w:r>
      <w:r w:rsidR="00F41E36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God has always changed the world with the faith and dedication of just one person holding onto the Gospel</w:t>
      </w:r>
      <w:r w:rsidR="00F41E36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(</w:t>
      </w:r>
      <w:r w:rsidR="00F41E36" w:rsidRPr="00F41E36">
        <w:rPr>
          <w:rFonts w:ascii="Calibri" w:eastAsia="Times New Roman" w:hAnsi="Calibri" w:cs="Calibri"/>
          <w:kern w:val="0"/>
          <w14:ligatures w14:val="none"/>
        </w:rPr>
        <w:t>J</w:t>
      </w:r>
      <w:r w:rsidRPr="001D2656">
        <w:rPr>
          <w:rFonts w:ascii="Calibri" w:eastAsia="Times New Roman" w:hAnsi="Calibri" w:cs="Calibri"/>
          <w:kern w:val="0"/>
          <w14:ligatures w14:val="none"/>
        </w:rPr>
        <w:t>oseph, Daniel, Esther, Paul).</w:t>
      </w:r>
      <w:r w:rsidR="00F41E36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We don’t challenge because conditions are right</w:t>
      </w:r>
      <w:r w:rsidR="00F41E36" w:rsidRPr="00F41E36">
        <w:rPr>
          <w:rFonts w:ascii="Calibri" w:eastAsia="Times New Roman" w:hAnsi="Calibri" w:cs="Calibri"/>
          <w:kern w:val="0"/>
          <w14:ligatures w14:val="none"/>
        </w:rPr>
        <w:t>. W</w:t>
      </w:r>
      <w:r w:rsidRPr="001D2656">
        <w:rPr>
          <w:rFonts w:ascii="Calibri" w:eastAsia="Times New Roman" w:hAnsi="Calibri" w:cs="Calibri"/>
          <w:kern w:val="0"/>
          <w14:ligatures w14:val="none"/>
        </w:rPr>
        <w:t>e challenge holding onto God’s absolute reason, and all doors open.</w:t>
      </w:r>
    </w:p>
    <w:p w14:paraId="1566ADF5" w14:textId="179D5F4E" w:rsidR="001D2656" w:rsidRPr="001D2656" w:rsidRDefault="001D2656" w:rsidP="00F41E3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3) The one team God brings together is important. He has joined us into one team (One Mind, One Heart, One Spirit).</w:t>
      </w:r>
      <w:r w:rsidR="00F41E36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Even two or three praying together can change the world (Matt</w:t>
      </w:r>
      <w:r w:rsidR="00F41E36" w:rsidRPr="00F41E36">
        <w:rPr>
          <w:rFonts w:ascii="Calibri" w:eastAsia="Times New Roman" w:hAnsi="Calibri" w:cs="Calibri"/>
          <w:kern w:val="0"/>
          <w14:ligatures w14:val="none"/>
        </w:rPr>
        <w:t>hew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18:18–19).</w:t>
      </w:r>
      <w:r w:rsidR="00F41E36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A five-person prayer team changed the world (Acts 13:1–</w:t>
      </w:r>
      <w:r w:rsidR="00582D7B">
        <w:rPr>
          <w:rFonts w:ascii="Calibri" w:eastAsia="맑은 고딕" w:hAnsi="Calibri" w:cs="Calibri" w:hint="eastAsia"/>
          <w:kern w:val="0"/>
          <w:lang w:eastAsia="ko-KR"/>
          <w14:ligatures w14:val="none"/>
        </w:rPr>
        <w:t>3</w:t>
      </w:r>
      <w:r w:rsidRPr="001D2656">
        <w:rPr>
          <w:rFonts w:ascii="Calibri" w:eastAsia="Times New Roman" w:hAnsi="Calibri" w:cs="Calibri"/>
          <w:kern w:val="0"/>
          <w14:ligatures w14:val="none"/>
        </w:rPr>
        <w:t>).</w:t>
      </w:r>
      <w:r w:rsidRPr="001D2656">
        <w:rPr>
          <w:rFonts w:ascii="Calibri" w:eastAsia="Times New Roman" w:hAnsi="Calibri" w:cs="Calibri"/>
          <w:kern w:val="0"/>
          <w14:ligatures w14:val="none"/>
        </w:rPr>
        <w:br/>
        <w:t xml:space="preserve">A team is not </w:t>
      </w:r>
      <w:r w:rsidR="00F41E36" w:rsidRPr="00F41E36">
        <w:rPr>
          <w:rFonts w:ascii="Calibri" w:eastAsia="Times New Roman" w:hAnsi="Calibri" w:cs="Calibri"/>
          <w:kern w:val="0"/>
          <w14:ligatures w14:val="none"/>
        </w:rPr>
        <w:t xml:space="preserve">about one person enjoying blessings. It becomes </w:t>
      </w:r>
      <w:r w:rsidRPr="001D2656">
        <w:rPr>
          <w:rFonts w:ascii="Calibri" w:eastAsia="Times New Roman" w:hAnsi="Calibri" w:cs="Calibri"/>
          <w:kern w:val="0"/>
          <w14:ligatures w14:val="none"/>
        </w:rPr>
        <w:t>eternal blessings and answers that we will enjoy together on that day.</w:t>
      </w:r>
    </w:p>
    <w:p w14:paraId="0095B251" w14:textId="6AFDFAF5" w:rsidR="001D2656" w:rsidRPr="001D2656" w:rsidRDefault="001D2656" w:rsidP="00F41E36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D2656">
        <w:rPr>
          <w:rFonts w:ascii="Calibri" w:eastAsia="Times New Roman" w:hAnsi="Calibri" w:cs="Calibri"/>
          <w:b/>
          <w:bCs/>
          <w:kern w:val="0"/>
          <w14:ligatures w14:val="none"/>
        </w:rPr>
        <w:t>Conclusion</w:t>
      </w:r>
      <w:r w:rsidR="00F41E36" w:rsidRPr="00F41E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- 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Missions are not optional—they are </w:t>
      </w:r>
      <w:r w:rsidR="00F41E36" w:rsidRPr="00F41E36">
        <w:rPr>
          <w:rFonts w:ascii="Calibri" w:eastAsia="Times New Roman" w:hAnsi="Calibri" w:cs="Calibri"/>
          <w:kern w:val="0"/>
          <w14:ligatures w14:val="none"/>
        </w:rPr>
        <w:t>necessary</w:t>
      </w:r>
      <w:r w:rsidRPr="001D2656">
        <w:rPr>
          <w:rFonts w:ascii="Calibri" w:eastAsia="Times New Roman" w:hAnsi="Calibri" w:cs="Calibri"/>
          <w:kern w:val="0"/>
          <w14:ligatures w14:val="none"/>
        </w:rPr>
        <w:t xml:space="preserve"> and absolute.</w:t>
      </w:r>
      <w:r w:rsidR="00F41E36" w:rsidRPr="00F41E3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D2656">
        <w:rPr>
          <w:rFonts w:ascii="Calibri" w:eastAsia="Times New Roman" w:hAnsi="Calibri" w:cs="Calibri"/>
          <w:kern w:val="0"/>
          <w14:ligatures w14:val="none"/>
        </w:rPr>
        <w:t>Whether you are one who goes, prays, or supports from behind, may all saints become witnesses of this gospel that surpasses all things, and may this become a turning point of blessing for all.</w:t>
      </w:r>
    </w:p>
    <w:p w14:paraId="0DF4E4DD" w14:textId="77777777" w:rsidR="000C2A5D" w:rsidRPr="00F41E36" w:rsidRDefault="000C2A5D" w:rsidP="00F41E36">
      <w:pPr>
        <w:spacing w:after="0"/>
        <w:rPr>
          <w:rFonts w:ascii="Calibri" w:hAnsi="Calibri" w:cs="Calibri"/>
        </w:rPr>
      </w:pPr>
    </w:p>
    <w:sectPr w:rsidR="000C2A5D" w:rsidRPr="00F41E36" w:rsidSect="00F41E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B1998"/>
    <w:multiLevelType w:val="multilevel"/>
    <w:tmpl w:val="0E92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61591"/>
    <w:multiLevelType w:val="multilevel"/>
    <w:tmpl w:val="313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889888">
    <w:abstractNumId w:val="0"/>
  </w:num>
  <w:num w:numId="2" w16cid:durableId="66088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56"/>
    <w:rsid w:val="00096086"/>
    <w:rsid w:val="000C2A5D"/>
    <w:rsid w:val="001D2656"/>
    <w:rsid w:val="00270D52"/>
    <w:rsid w:val="00315C6A"/>
    <w:rsid w:val="00506E47"/>
    <w:rsid w:val="00582D7B"/>
    <w:rsid w:val="007659C7"/>
    <w:rsid w:val="008E3605"/>
    <w:rsid w:val="009667D5"/>
    <w:rsid w:val="00AF22C2"/>
    <w:rsid w:val="00BA5A39"/>
    <w:rsid w:val="00BD6C7B"/>
    <w:rsid w:val="00C46296"/>
    <w:rsid w:val="00EC14DE"/>
    <w:rsid w:val="00F4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720E"/>
  <w15:chartTrackingRefBased/>
  <w15:docId w15:val="{0DF58247-8DCA-844E-BDE9-B8DA585D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D2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D2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2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2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2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2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2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2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D2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rsid w:val="001D2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rsid w:val="001D2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1D265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1D2656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1D265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1D2656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1D265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1D26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D2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D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D2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D2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D2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D265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D265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D265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D2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D265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D2656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1D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b">
    <w:name w:val="Strong"/>
    <w:basedOn w:val="a0"/>
    <w:uiPriority w:val="22"/>
    <w:qFormat/>
    <w:rsid w:val="001D2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Joanne</dc:creator>
  <cp:keywords/>
  <dc:description/>
  <cp:lastModifiedBy>Dong Lee</cp:lastModifiedBy>
  <cp:revision>3</cp:revision>
  <dcterms:created xsi:type="dcterms:W3CDTF">2025-06-29T02:14:00Z</dcterms:created>
  <dcterms:modified xsi:type="dcterms:W3CDTF">2025-06-29T11:05:00Z</dcterms:modified>
</cp:coreProperties>
</file>