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</w:rPr>
        <w:widowControl w:val="off"/>
      </w:pPr>
      <w:r>
        <w:rPr/>
        <w:t xml:space="preserve">                  </w:t>
      </w:r>
      <w:r>
        <w:rPr>
          <w:b/>
          <w:color w:val="000000"/>
          <w:sz w:val="28"/>
        </w:rPr>
        <w:t xml:space="preserve">  강단 묵상과 포럼 질문지 </w:t>
      </w:r>
      <w:r>
        <w:rPr>
          <w:b/>
          <w:color w:val="000000"/>
        </w:rPr>
        <w:t xml:space="preserve"> 9-21-2025</w:t>
      </w:r>
    </w:p>
    <w:p>
      <w:pPr>
        <w:pStyle w:val="0"/>
        <w:rPr/>
        <w:widowControl w:val="off"/>
      </w:pPr>
    </w:p>
    <w:p>
      <w:pPr>
        <w:pStyle w:val="0"/>
        <w:rPr>
          <w:rFonts w:ascii="굴림" w:hAnsi="굴림" w:eastAsia="굴림"/>
          <w:b/>
          <w:color w:val="000000"/>
        </w:rPr>
        <w:widowControl w:val="off"/>
      </w:pPr>
      <w:r>
        <w:rPr>
          <w:rFonts w:ascii="굴림" w:hAnsi="굴림" w:eastAsia="굴림"/>
          <w:b/>
          <w:color w:val="000000"/>
        </w:rPr>
        <w:t>제목 : 마지막 때를 위한 준비(딤후3:1-5)</w:t>
      </w:r>
    </w:p>
    <w:p>
      <w:pPr>
        <w:pStyle w:val="0"/>
        <w:rPr/>
        <w:widowControl w:val="off"/>
      </w:pPr>
      <w:r>
        <w:rPr/>
        <w:t>암송요절 : 모든 성경은 하나님이 감동으로 된 것으로 교훈과 책망과 바르게 함과 의로 교육하기에 유익하니 이는 하나님의 사람으로 온전하게 하며 모든 선한 일을 행할 능력을 갖추게 하려 함이라(딤후 3:16-17)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  <w:r>
        <w:rPr/>
        <w:t xml:space="preserve">1) 성경에서 강조하는 세가지 종말은 무엇인가? 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성도가 종말의 날을 준비해야 하는 절대 이유 세가지는 무엇인가?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3) 종말의 날을 준비하는 방법 세가지가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4) 제자의 정체성을 가지고, 반드시 누려야 할 세가지 영적 흐름은 무엇인가? </w:t>
      </w:r>
      <w:r>
        <w:br/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  <w:r>
        <w:rPr/>
        <w:t xml:space="preserve">   </w:t>
      </w:r>
      <w:r>
        <w:rPr/>
        <w:t>①</w:t>
      </w:r>
      <w:r>
        <w:rPr/>
        <w:t xml:space="preserve"> 말씀을 통해 내게 주시는 위로와 힘은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②</w:t>
      </w:r>
      <w:r>
        <w:rPr/>
        <w:t xml:space="preserve"> 내가 갱신하고 치유받아야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③</w:t>
      </w:r>
      <w:r>
        <w:rPr/>
        <w:t xml:space="preserve"> 내가 말씀을 붙잡고 도전해야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말씀을 붙잡고, 나의 현장(만남, 가정, 직업, 지역)에서 기도해야 할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이 축복을 나누어야 할 이번 주의 전도 대상자와 내가 기도하고 헌신할 선교는 무엇인가?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2025-09-21T01:59:21.120</dcterms:modified>
</cp:coreProperties>
</file>