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Meditación del Púlpito y Preguntas para el Foro | 25 de enero de 2026</w:t>
      </w:r>
    </w:p>
    <w:p>
      <w:r>
        <w:t>Título: Las ciudades establecidas para los descendientes de Leví (Josué 21:1–7)</w:t>
        <w:br/>
      </w:r>
    </w:p>
    <w:p>
      <w:r>
        <w:t>Versículo para memorizar:</w:t>
        <w:br/>
        <w:t>“Traed todos los diezmos al alfolí, y haya alimento en Mi casa; y probadme ahora en esto,” dice el SEÑOR de los Ejércitos, “si no os abriré las ventanas de los cielos y derramaré sobre vosotros bendición hasta que sobreabunde.” (Malaquías 3:10)</w:t>
        <w:br/>
      </w:r>
    </w:p>
    <w:p>
      <w:pPr>
        <w:pStyle w:val="Heading2"/>
      </w:pPr>
      <w:r>
        <w:t>1. Comprendiendo la Palabra</w:t>
      </w:r>
    </w:p>
    <w:p>
      <w:r>
        <w:t>1) ¿Cuáles son las dos razones por las que Dios no dio tierra a los descendientes de Leví, sino que los dispersó entre las doce tribus?</w:t>
      </w:r>
    </w:p>
    <w:p>
      <w:r>
        <w:t>2) En lugar de tierra, ¿cuál fue el sustento que Dios estableció para los descendientes de Leví?</w:t>
      </w:r>
    </w:p>
    <w:p>
      <w:r>
        <w:t>3) ¿Cuáles son los tres ministerios que Dios confió a los sacerdotes para bendecir de manera práctica a Su pueblo?</w:t>
      </w:r>
    </w:p>
    <w:p>
      <w:r>
        <w:t>4) Para disfrutar de esta bendición, ¿cómo pueden los creyentes de esta generación apoyar el ministerio de los siervos del Señor?</w:t>
      </w:r>
    </w:p>
    <w:p>
      <w:pPr>
        <w:pStyle w:val="Heading2"/>
      </w:pPr>
      <w:r>
        <w:t>2. Aplicándolo a Mi Vida</w:t>
      </w:r>
    </w:p>
    <w:p>
      <w:r>
        <w:t>1) A través del mensaje del púlpito, ¿en qué necesito recibir fuerzas y consuelo, y en qué necesito renovarme y aceptar el desafío?</w:t>
      </w:r>
    </w:p>
    <w:p>
      <w:r>
        <w:t xml:space="preserve">   ① ¿Qué consuelo y fortaleza me da Dios a través de Su Palabra?</w:t>
      </w:r>
    </w:p>
    <w:p>
      <w:r>
        <w:t xml:space="preserve">   ② ¿Qué necesito renovar y en qué necesito recibir sanidad?</w:t>
      </w:r>
    </w:p>
    <w:p>
      <w:r>
        <w:t xml:space="preserve">   ③ ¿En qué debo aferrarme a la Palabra y avanzar con fe como desafío?</w:t>
      </w:r>
    </w:p>
    <w:p>
      <w:r>
        <w:t>2) Aferrándome a esta Palabra, ¿cuáles son los motivos de oración por los que debo orar en mi campo (relaciones, familia, trabajo y comunidad)?</w:t>
      </w:r>
    </w:p>
    <w:p>
      <w:r>
        <w:t>3) ¿Quién es la persona a la que debo evangelizar esta semana compartiendo esta bendición, y por qué misión debo orar y comprometerme?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