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6B1" w14:textId="2216DE41" w:rsidR="00021F25" w:rsidRDefault="00021F25" w:rsidP="001203E2">
      <w:pPr>
        <w:spacing w:after="0" w:line="240" w:lineRule="auto"/>
        <w:jc w:val="right"/>
        <w:outlineLvl w:val="2"/>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 xml:space="preserve">People Called Together by God (Judges 7:2–6) </w:t>
      </w:r>
      <w:r w:rsidR="001203E2">
        <w:rPr>
          <w:rFonts w:ascii="Calibri" w:eastAsia="Times New Roman" w:hAnsi="Calibri" w:cs="Calibri"/>
          <w:b/>
          <w:bCs/>
          <w:kern w:val="0"/>
          <w14:ligatures w14:val="none"/>
        </w:rPr>
        <w:tab/>
      </w:r>
      <w:r w:rsidR="001203E2">
        <w:rPr>
          <w:rFonts w:ascii="Calibri" w:eastAsia="Times New Roman" w:hAnsi="Calibri" w:cs="Calibri"/>
          <w:b/>
          <w:bCs/>
          <w:kern w:val="0"/>
          <w14:ligatures w14:val="none"/>
        </w:rPr>
        <w:tab/>
      </w:r>
      <w:r w:rsidR="001203E2">
        <w:rPr>
          <w:rFonts w:ascii="Calibri" w:eastAsia="Times New Roman" w:hAnsi="Calibri" w:cs="Calibri"/>
          <w:b/>
          <w:bCs/>
          <w:kern w:val="0"/>
          <w14:ligatures w14:val="none"/>
        </w:rPr>
        <w:tab/>
      </w:r>
      <w:r w:rsidRPr="001203E2">
        <w:rPr>
          <w:rFonts w:ascii="Calibri" w:eastAsia="Times New Roman" w:hAnsi="Calibri" w:cs="Calibri"/>
          <w:b/>
          <w:bCs/>
          <w:kern w:val="0"/>
          <w14:ligatures w14:val="none"/>
        </w:rPr>
        <w:t>5/17/2026</w:t>
      </w:r>
    </w:p>
    <w:p w14:paraId="509DA936" w14:textId="77777777" w:rsidR="001203E2" w:rsidRPr="001203E2" w:rsidRDefault="001203E2" w:rsidP="001203E2">
      <w:pPr>
        <w:spacing w:after="0" w:line="240" w:lineRule="auto"/>
        <w:outlineLvl w:val="2"/>
        <w:rPr>
          <w:rFonts w:ascii="Calibri" w:eastAsia="Times New Roman" w:hAnsi="Calibri" w:cs="Calibri"/>
          <w:b/>
          <w:bCs/>
          <w:kern w:val="0"/>
          <w14:ligatures w14:val="none"/>
        </w:rPr>
      </w:pPr>
    </w:p>
    <w:p w14:paraId="1D11E72D" w14:textId="77777777" w:rsidR="00021F25" w:rsidRPr="001203E2" w:rsidRDefault="00021F25" w:rsidP="001203E2">
      <w:pPr>
        <w:spacing w:after="0" w:line="240" w:lineRule="auto"/>
        <w:rPr>
          <w:rFonts w:ascii="Calibri" w:eastAsia="Times New Roman" w:hAnsi="Calibri" w:cs="Calibri"/>
          <w:kern w:val="0"/>
          <w14:ligatures w14:val="none"/>
        </w:rPr>
      </w:pPr>
      <w:r w:rsidRPr="001203E2">
        <w:rPr>
          <w:rFonts w:ascii="Calibri" w:eastAsia="Times New Roman" w:hAnsi="Calibri" w:cs="Calibri"/>
          <w:kern w:val="0"/>
          <w14:ligatures w14:val="none"/>
        </w:rPr>
        <w:t>When God called Gideon and used him, He did not use Gideon alone. There were people whom He called and used together with him. They are the 300 warriors in today’s passage. Because they were with Gideon, they are called “Gideon’s 300 warriors.”</w:t>
      </w:r>
    </w:p>
    <w:p w14:paraId="52DE58C7" w14:textId="77777777" w:rsidR="00021F25" w:rsidRPr="001203E2" w:rsidRDefault="00021F25" w:rsidP="001203E2">
      <w:pPr>
        <w:spacing w:after="0" w:line="240" w:lineRule="auto"/>
        <w:rPr>
          <w:rFonts w:ascii="Calibri" w:eastAsia="Times New Roman" w:hAnsi="Calibri" w:cs="Calibri"/>
          <w:kern w:val="0"/>
          <w14:ligatures w14:val="none"/>
        </w:rPr>
      </w:pPr>
      <w:r w:rsidRPr="001203E2">
        <w:rPr>
          <w:rFonts w:ascii="Calibri" w:eastAsia="Times New Roman" w:hAnsi="Calibri" w:cs="Calibri"/>
          <w:kern w:val="0"/>
          <w14:ligatures w14:val="none"/>
        </w:rPr>
        <w:t>Even in world history, people who were used for important works were never completely alone. Beside them were people who shared the same heart and dedicated their lives together. God’s work is the same. There were people whom God called and used together. They were not merely coworkers, friends, or teammates. The Bible calls them God’s army (Ezekiel 37:10), disciples (Mark 3:13–15), and fellow workers of the gospel (Romans 16:3–4).</w:t>
      </w:r>
    </w:p>
    <w:p w14:paraId="3700A34F" w14:textId="6295F313" w:rsidR="00021F25" w:rsidRPr="001203E2" w:rsidRDefault="00021F25" w:rsidP="001203E2">
      <w:pPr>
        <w:spacing w:after="0" w:line="240" w:lineRule="auto"/>
        <w:rPr>
          <w:rFonts w:ascii="Calibri" w:eastAsia="Times New Roman" w:hAnsi="Calibri" w:cs="Calibri"/>
          <w:kern w:val="0"/>
          <w14:ligatures w14:val="none"/>
        </w:rPr>
      </w:pPr>
      <w:r w:rsidRPr="001203E2">
        <w:rPr>
          <w:rFonts w:ascii="Calibri" w:eastAsia="Times New Roman" w:hAnsi="Calibri" w:cs="Calibri"/>
          <w:kern w:val="0"/>
          <w14:ligatures w14:val="none"/>
        </w:rPr>
        <w:t>To have people in your life who share the same heart, stake their lives together, and walk with you is a great blessing and happiness. Through such relationships, great works can be accomplished. Families should become such relationships, and business should be the same. It is often advised that until one establishes coworkers and disciples who can walk together for the sake of the gospel, even business is not yet at its proper time schedule.</w:t>
      </w:r>
    </w:p>
    <w:p w14:paraId="2E85DF73" w14:textId="2D9B00F0" w:rsidR="00021F25" w:rsidRPr="001203E2" w:rsidRDefault="00021F25" w:rsidP="001203E2">
      <w:pPr>
        <w:spacing w:after="0" w:line="240" w:lineRule="auto"/>
        <w:rPr>
          <w:rFonts w:ascii="Calibri" w:eastAsia="Times New Roman" w:hAnsi="Calibri" w:cs="Calibri"/>
          <w:kern w:val="0"/>
          <w14:ligatures w14:val="none"/>
        </w:rPr>
      </w:pPr>
      <w:r w:rsidRPr="001203E2">
        <w:rPr>
          <w:rFonts w:ascii="Calibri" w:eastAsia="Times New Roman" w:hAnsi="Calibri" w:cs="Calibri"/>
          <w:kern w:val="0"/>
          <w14:ligatures w14:val="none"/>
        </w:rPr>
        <w:t>From the beginning of our church, God attached people to us, and for the past 30 years God has established us as His army, disciples, and coworkers together. We are thankful for that. Because we share the same heart, trust one another, and can risk our lives solely for the gospel, we are blessings to one another.</w:t>
      </w:r>
    </w:p>
    <w:p w14:paraId="60D9F8C5" w14:textId="77777777" w:rsidR="00021F25" w:rsidRDefault="00021F25" w:rsidP="001203E2">
      <w:pPr>
        <w:spacing w:after="0" w:line="240" w:lineRule="auto"/>
        <w:rPr>
          <w:rFonts w:ascii="Calibri" w:eastAsia="Times New Roman" w:hAnsi="Calibri" w:cs="Calibri"/>
          <w:kern w:val="0"/>
          <w14:ligatures w14:val="none"/>
        </w:rPr>
      </w:pPr>
      <w:r w:rsidRPr="001203E2">
        <w:rPr>
          <w:rFonts w:ascii="Calibri" w:eastAsia="Times New Roman" w:hAnsi="Calibri" w:cs="Calibri"/>
          <w:kern w:val="0"/>
          <w14:ligatures w14:val="none"/>
        </w:rPr>
        <w:t>It does not matter if they are few in number. They are people who can accomplish God’s great work. Those are the 300 warriors in today’s passage.</w:t>
      </w:r>
    </w:p>
    <w:p w14:paraId="2D135EBA" w14:textId="77777777" w:rsidR="004B5494" w:rsidRPr="001203E2" w:rsidRDefault="004B5494" w:rsidP="001203E2">
      <w:pPr>
        <w:spacing w:after="0" w:line="240" w:lineRule="auto"/>
        <w:rPr>
          <w:rFonts w:ascii="Calibri" w:eastAsia="Times New Roman" w:hAnsi="Calibri" w:cs="Calibri"/>
          <w:kern w:val="0"/>
          <w14:ligatures w14:val="none"/>
        </w:rPr>
      </w:pPr>
    </w:p>
    <w:p w14:paraId="25298E09" w14:textId="18F9F7FF" w:rsidR="00021F25" w:rsidRPr="001203E2" w:rsidRDefault="00021F25" w:rsidP="001203E2">
      <w:pPr>
        <w:spacing w:after="0" w:line="240" w:lineRule="auto"/>
        <w:rPr>
          <w:rFonts w:ascii="Calibri" w:eastAsia="Times New Roman" w:hAnsi="Calibri" w:cs="Calibri"/>
          <w:kern w:val="0"/>
          <w14:ligatures w14:val="none"/>
        </w:rPr>
      </w:pPr>
    </w:p>
    <w:p w14:paraId="463ABB66" w14:textId="5A5DDAA0" w:rsidR="00021F25" w:rsidRPr="001203E2" w:rsidRDefault="00021F25" w:rsidP="001203E2">
      <w:pPr>
        <w:spacing w:after="0" w:line="240" w:lineRule="auto"/>
        <w:outlineLvl w:val="1"/>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1. Who can walk together?</w:t>
      </w:r>
    </w:p>
    <w:p w14:paraId="24046DDE" w14:textId="55CD2EF4" w:rsidR="00021F25" w:rsidRPr="001203E2" w:rsidRDefault="00021F25" w:rsidP="001203E2">
      <w:pPr>
        <w:spacing w:after="0" w:line="240" w:lineRule="auto"/>
        <w:outlineLvl w:val="2"/>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1) They are people whom God chooses and allows us to meet. Therefore, the greatest blessing in life is meeting the right people.</w:t>
      </w:r>
    </w:p>
    <w:p w14:paraId="31C2CE08" w14:textId="37CAD2CA"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① Young people should pray for this kind of spouse.</w:t>
      </w:r>
      <w:r w:rsidR="002E671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 xml:space="preserve">Not </w:t>
      </w:r>
      <w:r w:rsidR="002E6712" w:rsidRPr="001203E2">
        <w:rPr>
          <w:rFonts w:ascii="Calibri" w:eastAsia="Times New Roman" w:hAnsi="Calibri" w:cs="Calibri"/>
          <w:kern w:val="0"/>
          <w14:ligatures w14:val="none"/>
        </w:rPr>
        <w:t>simply</w:t>
      </w:r>
      <w:r w:rsidRPr="001203E2">
        <w:rPr>
          <w:rFonts w:ascii="Calibri" w:eastAsia="Times New Roman" w:hAnsi="Calibri" w:cs="Calibri"/>
          <w:kern w:val="0"/>
          <w14:ligatures w14:val="none"/>
        </w:rPr>
        <w:t xml:space="preserve"> someone they personally like, but someone God has chosen and established for them. There may be various conflicts while living together</w:t>
      </w:r>
      <w:r w:rsidR="002E671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that is life</w:t>
      </w:r>
      <w:r w:rsidR="002E671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 xml:space="preserve">but ultimately God’s will </w:t>
      </w:r>
      <w:r w:rsidR="002E6712" w:rsidRPr="001203E2">
        <w:rPr>
          <w:rFonts w:ascii="Calibri" w:eastAsia="Times New Roman" w:hAnsi="Calibri" w:cs="Calibri"/>
          <w:kern w:val="0"/>
          <w14:ligatures w14:val="none"/>
        </w:rPr>
        <w:t xml:space="preserve">will </w:t>
      </w:r>
      <w:r w:rsidRPr="001203E2">
        <w:rPr>
          <w:rFonts w:ascii="Calibri" w:eastAsia="Times New Roman" w:hAnsi="Calibri" w:cs="Calibri"/>
          <w:kern w:val="0"/>
          <w14:ligatures w14:val="none"/>
        </w:rPr>
        <w:t>be fulfilled through that relationship.</w:t>
      </w:r>
    </w:p>
    <w:p w14:paraId="1AAE0FB8" w14:textId="19FB9D5F"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② The same is true in work and business.</w:t>
      </w:r>
      <w:r w:rsidR="002E671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There are certainly people whom God attaches to us. Joseph is the model. Even as a slave and while in prison, God attached such people to him. Through prayer, we must meet such people, and doors must open by God’s blessing.</w:t>
      </w:r>
    </w:p>
    <w:p w14:paraId="5E90BB32" w14:textId="2750A438"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③ This is even more true in God’s work.</w:t>
      </w:r>
      <w:r w:rsidR="002E671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When David was in his most difficult season, God brought him 400 people with many pains and hardships, and they became his lifelong coworkers (1 Samuel 22:1–2).</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During Paul’s journey of world evangelization, God allowed him to meet many such people. Barnabas was the one who led Paul to the Antioch church, his first ministry field, and became his first coworker (Acts 11:25–26). Later, he formed a team with five people who would dedicate their lives to missions.</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Wherever he went on mission fields, there were coworkers who risked their lives together with him—Lydia, Jason, Timothy, Priscilla and Aquila, Phoebe, and countless others.</w:t>
      </w:r>
    </w:p>
    <w:p w14:paraId="17AB2696" w14:textId="3B0C81E1" w:rsidR="00021F25" w:rsidRPr="001203E2" w:rsidRDefault="00021F25" w:rsidP="001203E2">
      <w:pPr>
        <w:spacing w:after="0" w:line="240" w:lineRule="auto"/>
        <w:outlineLvl w:val="2"/>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 xml:space="preserve">2) They must be people with whom </w:t>
      </w:r>
      <w:r w:rsidR="001203E2" w:rsidRPr="001203E2">
        <w:rPr>
          <w:rFonts w:ascii="Calibri" w:eastAsia="Times New Roman" w:hAnsi="Calibri" w:cs="Calibri"/>
          <w:b/>
          <w:bCs/>
          <w:kern w:val="0"/>
          <w14:ligatures w14:val="none"/>
        </w:rPr>
        <w:t xml:space="preserve">you can </w:t>
      </w:r>
      <w:r w:rsidRPr="001203E2">
        <w:rPr>
          <w:rFonts w:ascii="Calibri" w:eastAsia="Times New Roman" w:hAnsi="Calibri" w:cs="Calibri"/>
          <w:b/>
          <w:bCs/>
          <w:kern w:val="0"/>
          <w14:ligatures w14:val="none"/>
        </w:rPr>
        <w:t>communicat</w:t>
      </w:r>
      <w:r w:rsidR="001203E2" w:rsidRPr="001203E2">
        <w:rPr>
          <w:rFonts w:ascii="Calibri" w:eastAsia="Times New Roman" w:hAnsi="Calibri" w:cs="Calibri"/>
          <w:b/>
          <w:bCs/>
          <w:kern w:val="0"/>
          <w14:ligatures w14:val="none"/>
        </w:rPr>
        <w:t>e</w:t>
      </w:r>
      <w:r w:rsidRPr="001203E2">
        <w:rPr>
          <w:rFonts w:ascii="Calibri" w:eastAsia="Times New Roman" w:hAnsi="Calibri" w:cs="Calibri"/>
          <w:b/>
          <w:bCs/>
          <w:kern w:val="0"/>
          <w14:ligatures w14:val="none"/>
        </w:rPr>
        <w:t>.</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This is not simply about being able to converse. Of course, that matters too. Even spouses and friends can enjoy each other’s company and have fun eating together. But it cannot stop there. At least three things must align for people to be used together by God.</w:t>
      </w:r>
    </w:p>
    <w:p w14:paraId="1B8377F0" w14:textId="14D7E29A"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① Their spirit must align.</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First, they must be of one spirit. This is why Scripture says not to be unequally yoked with unbelievers (2 Corinthians 6:14).</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When believers are saved, they become one spirit (Ephesians 4:4). More importantly, they must become one as people who possess spiritual authority within the gospel.</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 first thing Gideon did after receiving God’s calling was to destroy the Baal and Asherah idols in his own household in the middle of the night. He even received the nickname “Jerubbaal” (“the one who fights against idols”</w:t>
      </w:r>
      <w:r w:rsidR="00B03BA0">
        <w:rPr>
          <w:rFonts w:ascii="Calibri" w:eastAsia="맑은 고딕" w:hAnsi="Calibri" w:cs="Calibri" w:hint="eastAsia"/>
          <w:kern w:val="0"/>
          <w:lang w:eastAsia="ko-KR"/>
          <w14:ligatures w14:val="none"/>
        </w:rPr>
        <w:t xml:space="preserve"> </w:t>
      </w:r>
      <w:r w:rsidR="00435931">
        <w:rPr>
          <w:rFonts w:ascii="Calibri" w:eastAsia="맑은 고딕" w:hAnsi="Calibri" w:cs="Calibri" w:hint="eastAsia"/>
          <w:kern w:val="0"/>
          <w:lang w:eastAsia="ko-KR"/>
          <w14:ligatures w14:val="none"/>
        </w:rPr>
        <w:t xml:space="preserve">Judges </w:t>
      </w:r>
      <w:r w:rsidR="00B03BA0">
        <w:rPr>
          <w:rFonts w:ascii="Calibri" w:eastAsia="맑은 고딕" w:hAnsi="Calibri" w:cs="Calibri" w:hint="eastAsia"/>
          <w:kern w:val="0"/>
          <w:lang w:eastAsia="ko-KR"/>
          <w14:ligatures w14:val="none"/>
        </w:rPr>
        <w:t>6:</w:t>
      </w:r>
      <w:r w:rsidR="00435931">
        <w:rPr>
          <w:rFonts w:ascii="Calibri" w:eastAsia="맑은 고딕" w:hAnsi="Calibri" w:cs="Calibri" w:hint="eastAsia"/>
          <w:kern w:val="0"/>
          <w:lang w:eastAsia="ko-KR"/>
          <w14:ligatures w14:val="none"/>
        </w:rPr>
        <w:t>32</w:t>
      </w:r>
      <w:r w:rsidRPr="001203E2">
        <w:rPr>
          <w:rFonts w:ascii="Calibri" w:eastAsia="Times New Roman" w:hAnsi="Calibri" w:cs="Calibri"/>
          <w:kern w:val="0"/>
          <w14:ligatures w14:val="none"/>
        </w:rPr>
        <w:t>).</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To this Gideon, 300 people possessing spiritual mystery gathered together, and they defeated the Midianites.</w:t>
      </w:r>
      <w:r w:rsidR="001203E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Believers must never forget that everything in this world is spiritual warfare (Ephesians 6:12).</w:t>
      </w:r>
    </w:p>
    <w:p w14:paraId="5C0B7E67" w14:textId="69F14260"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lastRenderedPageBreak/>
        <w:t>② Their mission must align.</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Gideon’s 300 warriors voluntarily gathered, ready to risk their lives fighting against the enemies who had tormented Israel.</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To say their mission aligned means they risked their lives for God’s heart and God’s desire. That is evangelism and missions.</w:t>
      </w:r>
    </w:p>
    <w:p w14:paraId="342F0D4E" w14:textId="3EB58CC5" w:rsidR="00021F25" w:rsidRDefault="00021F25" w:rsidP="001203E2">
      <w:pPr>
        <w:spacing w:after="0" w:line="240" w:lineRule="auto"/>
        <w:outlineLvl w:val="3"/>
        <w:rPr>
          <w:rFonts w:ascii="Calibri" w:eastAsia="Times New Roman" w:hAnsi="Calibri" w:cs="Calibri"/>
          <w:kern w:val="0"/>
          <w14:ligatures w14:val="none"/>
        </w:rPr>
      </w:pPr>
      <w:r w:rsidRPr="001203E2">
        <w:rPr>
          <w:rFonts w:ascii="Calibri" w:eastAsia="Times New Roman" w:hAnsi="Calibri" w:cs="Calibri"/>
          <w:b/>
          <w:bCs/>
          <w:kern w:val="0"/>
          <w14:ligatures w14:val="none"/>
        </w:rPr>
        <w:t>③ Even if people gather together like this, not all are used. Prayer must align.</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This refers to people who are spiritually awake in prayer. This is why God tested the 300 by bringing them to the water when selecting them (verse 5).</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Ultimately, these were people who stayed spiritually awake in prayer, enjoying the God of the heavenly throne</w:t>
      </w:r>
      <w:r w:rsidR="001203E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His authority and power</w:t>
      </w:r>
      <w:r w:rsidR="001203E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and the mystery of fighting against all the forces of darkness.</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Therefore, prayer is the key to enjoying the power of the throne and the key to spiritual victory (Matthew 16:19).</w:t>
      </w:r>
    </w:p>
    <w:p w14:paraId="7F4C5E85" w14:textId="77777777" w:rsidR="004B5494" w:rsidRDefault="004B5494" w:rsidP="001203E2">
      <w:pPr>
        <w:spacing w:after="0" w:line="240" w:lineRule="auto"/>
        <w:outlineLvl w:val="3"/>
        <w:rPr>
          <w:rFonts w:ascii="Calibri" w:eastAsia="Times New Roman" w:hAnsi="Calibri" w:cs="Calibri"/>
          <w:kern w:val="0"/>
          <w14:ligatures w14:val="none"/>
        </w:rPr>
      </w:pPr>
    </w:p>
    <w:p w14:paraId="4F934664" w14:textId="77777777" w:rsidR="004B5494" w:rsidRPr="001203E2" w:rsidRDefault="004B5494" w:rsidP="001203E2">
      <w:pPr>
        <w:spacing w:after="0" w:line="240" w:lineRule="auto"/>
        <w:outlineLvl w:val="3"/>
        <w:rPr>
          <w:rFonts w:ascii="Calibri" w:eastAsia="Times New Roman" w:hAnsi="Calibri" w:cs="Calibri"/>
          <w:b/>
          <w:bCs/>
          <w:kern w:val="0"/>
          <w14:ligatures w14:val="none"/>
        </w:rPr>
      </w:pPr>
    </w:p>
    <w:p w14:paraId="0C1E30E5" w14:textId="77777777" w:rsidR="00021F25" w:rsidRPr="001203E2" w:rsidRDefault="00021F25" w:rsidP="001203E2">
      <w:pPr>
        <w:spacing w:after="0" w:line="240" w:lineRule="auto"/>
        <w:outlineLvl w:val="1"/>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2. The Blessings Those Coworkers Will Enjoy</w:t>
      </w:r>
    </w:p>
    <w:p w14:paraId="14E5DB46" w14:textId="4A34DBD3" w:rsidR="00021F25" w:rsidRPr="001203E2" w:rsidRDefault="00021F25" w:rsidP="001203E2">
      <w:pPr>
        <w:spacing w:after="0" w:line="240" w:lineRule="auto"/>
        <w:outlineLvl w:val="2"/>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1) They share both suffering and glory together.</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This is an important message the Lord gave His disciples (Luke 22:28–30: “You are those who have stood by Me in My trials”).</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Therefore, all God’s children are told that if they are to share in His glory, they must also share in His sufferings (Romans 8:17).</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For this reason, choosing suffering for the sake of the gospel alone becomes an eternal blessing.</w:t>
      </w:r>
    </w:p>
    <w:p w14:paraId="67425227" w14:textId="455F528E" w:rsidR="00021F25" w:rsidRPr="001203E2" w:rsidRDefault="00021F25" w:rsidP="001203E2">
      <w:pPr>
        <w:spacing w:after="0" w:line="240" w:lineRule="auto"/>
        <w:outlineLvl w:val="2"/>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2) God has blessings prepared for them on this earth.</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Enjoy those blessings within the relationships God has already given</w:t>
      </w:r>
      <w:r w:rsidR="001203E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especially in family and church</w:t>
      </w:r>
      <w:r w:rsidR="001203E2" w:rsidRPr="001203E2">
        <w:rPr>
          <w:rFonts w:ascii="Calibri" w:eastAsia="Times New Roman" w:hAnsi="Calibri" w:cs="Calibri"/>
          <w:kern w:val="0"/>
          <w14:ligatures w14:val="none"/>
        </w:rPr>
        <w:t>)</w:t>
      </w:r>
      <w:r w:rsidRPr="001203E2">
        <w:rPr>
          <w:rFonts w:ascii="Calibri" w:eastAsia="Times New Roman" w:hAnsi="Calibri" w:cs="Calibri"/>
          <w:kern w:val="0"/>
          <w14:ligatures w14:val="none"/>
        </w:rPr>
        <w:t>. The moment suspicion and unbelief enter, everyone collapses together.</w:t>
      </w:r>
    </w:p>
    <w:p w14:paraId="280CB5CE" w14:textId="378E1561" w:rsidR="00021F25" w:rsidRPr="007D512C" w:rsidRDefault="00021F25" w:rsidP="001203E2">
      <w:pPr>
        <w:spacing w:after="0" w:line="240" w:lineRule="auto"/>
        <w:outlineLvl w:val="3"/>
        <w:rPr>
          <w:rFonts w:ascii="Calibri" w:eastAsia="맑은 고딕" w:hAnsi="Calibri" w:cs="Calibri" w:hint="eastAsia"/>
          <w:b/>
          <w:bCs/>
          <w:kern w:val="0"/>
          <w:lang w:eastAsia="ko-KR"/>
          <w14:ligatures w14:val="none"/>
        </w:rPr>
      </w:pPr>
      <w:r w:rsidRPr="001203E2">
        <w:rPr>
          <w:rFonts w:ascii="Calibri" w:eastAsia="Times New Roman" w:hAnsi="Calibri" w:cs="Calibri"/>
          <w:b/>
          <w:bCs/>
          <w:kern w:val="0"/>
          <w14:ligatures w14:val="none"/>
        </w:rPr>
        <w:t>① Be people who stay together in weakness (Romans 12:15).</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b/>
          <w:bCs/>
          <w:kern w:val="0"/>
          <w14:ligatures w14:val="none"/>
        </w:rPr>
        <w:t>This is important between spouses and friends, but even more important in the church.</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 early church in Mark’s Upper Room sold their possessions to help one another’s needs (Acts 2:45).</w:t>
      </w:r>
      <w:r w:rsidR="008463F4" w:rsidRPr="008463F4">
        <w:t xml:space="preserve"> </w:t>
      </w:r>
      <w:r w:rsidR="007D512C">
        <w:rPr>
          <w:rFonts w:eastAsia="맑은 고딕" w:hint="eastAsia"/>
          <w:lang w:eastAsia="ko-KR"/>
        </w:rPr>
        <w:t xml:space="preserve">It means that they have also receive </w:t>
      </w:r>
      <w:r w:rsidR="006C0EF4">
        <w:rPr>
          <w:rFonts w:eastAsia="맑은 고딕" w:hint="eastAsia"/>
          <w:lang w:eastAsia="ko-KR"/>
        </w:rPr>
        <w:t>econ</w:t>
      </w:r>
      <w:r w:rsidR="008D6136">
        <w:rPr>
          <w:rFonts w:eastAsia="맑은 고딕" w:hint="eastAsia"/>
          <w:lang w:eastAsia="ko-KR"/>
        </w:rPr>
        <w:t>o</w:t>
      </w:r>
      <w:r w:rsidR="006C0EF4">
        <w:rPr>
          <w:rFonts w:eastAsia="맑은 고딕" w:hint="eastAsia"/>
          <w:lang w:eastAsia="ko-KR"/>
        </w:rPr>
        <w:t>mi</w:t>
      </w:r>
      <w:r w:rsidR="008D6136">
        <w:rPr>
          <w:rFonts w:eastAsia="맑은 고딕" w:hint="eastAsia"/>
          <w:lang w:eastAsia="ko-KR"/>
        </w:rPr>
        <w:t>c</w:t>
      </w:r>
      <w:r w:rsidR="006C0EF4">
        <w:rPr>
          <w:rFonts w:eastAsia="맑은 고딕" w:hint="eastAsia"/>
          <w:lang w:eastAsia="ko-KR"/>
        </w:rPr>
        <w:t xml:space="preserve"> b</w:t>
      </w:r>
      <w:r w:rsidR="007D512C">
        <w:rPr>
          <w:rFonts w:eastAsia="맑은 고딕" w:hint="eastAsia"/>
          <w:lang w:eastAsia="ko-KR"/>
        </w:rPr>
        <w:t>lessing</w:t>
      </w:r>
      <w:r w:rsidR="006C0EF4">
        <w:rPr>
          <w:rFonts w:eastAsia="맑은 고딕" w:hint="eastAsia"/>
          <w:lang w:eastAsia="ko-KR"/>
        </w:rPr>
        <w:t>s</w:t>
      </w:r>
    </w:p>
    <w:p w14:paraId="531F541C" w14:textId="1DCB6767"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② Be people who stay together during crises.</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This is the blessing enjoyed by Barzillai and his descendants, who helped David while he fled from Absalom’s rebellion (2 Samuel 19:32–39; 1 Kings 2:7; Nehemiah 7:63). One aspect of the American spirit is similar to this (“</w:t>
      </w:r>
      <w:r w:rsidR="002A6B0F">
        <w:rPr>
          <w:rFonts w:ascii="Calibri" w:eastAsia="맑은 고딕" w:hAnsi="Calibri" w:cs="Calibri" w:hint="eastAsia"/>
          <w:kern w:val="0"/>
          <w:lang w:eastAsia="ko-KR"/>
          <w14:ligatures w14:val="none"/>
        </w:rPr>
        <w:t>Dallas</w:t>
      </w:r>
      <w:r w:rsidRPr="001203E2">
        <w:rPr>
          <w:rFonts w:ascii="Calibri" w:eastAsia="Times New Roman" w:hAnsi="Calibri" w:cs="Calibri"/>
          <w:kern w:val="0"/>
          <w14:ligatures w14:val="none"/>
        </w:rPr>
        <w:t>”).</w:t>
      </w:r>
    </w:p>
    <w:p w14:paraId="72CF3EF2" w14:textId="2EC6E1D5"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③ Be people who stay together in loneliness.</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 book of 2 Timothy was Paul’s final letter-like testament to Timothy, who stayed with him during his loneliest moments as an evangelist.</w:t>
      </w:r>
      <w:r w:rsidR="001203E2" w:rsidRPr="001203E2">
        <w:rPr>
          <w:rFonts w:ascii="Calibri" w:eastAsia="Times New Roman" w:hAnsi="Calibri" w:cs="Calibri"/>
          <w:kern w:val="0"/>
          <w14:ligatures w14:val="none"/>
        </w:rPr>
        <w:t xml:space="preserve"> </w:t>
      </w:r>
      <w:r w:rsidRPr="001203E2">
        <w:rPr>
          <w:rFonts w:ascii="Calibri" w:eastAsia="Times New Roman" w:hAnsi="Calibri" w:cs="Calibri"/>
          <w:kern w:val="0"/>
          <w14:ligatures w14:val="none"/>
        </w:rPr>
        <w:t>God preserved it as Scripture through the inspiration of the Holy Spirit.</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When you are weak, in crisis, or lonely, you must enjoy this blessing. First become this kind of person to someone else.</w:t>
      </w:r>
    </w:p>
    <w:p w14:paraId="13AEC9BF" w14:textId="239BFB2B" w:rsidR="00021F25" w:rsidRPr="002E5A36" w:rsidRDefault="00021F25" w:rsidP="001203E2">
      <w:pPr>
        <w:spacing w:after="0" w:line="240" w:lineRule="auto"/>
        <w:outlineLvl w:val="2"/>
        <w:rPr>
          <w:rFonts w:ascii="Calibri" w:eastAsia="맑은 고딕" w:hAnsi="Calibri" w:cs="Calibri" w:hint="eastAsia"/>
          <w:b/>
          <w:bCs/>
          <w:kern w:val="0"/>
          <w:lang w:eastAsia="ko-KR"/>
          <w14:ligatures w14:val="none"/>
        </w:rPr>
      </w:pPr>
      <w:r w:rsidRPr="002E5A36">
        <w:rPr>
          <w:rFonts w:ascii="Calibri" w:eastAsia="Times New Roman" w:hAnsi="Calibri" w:cs="Calibri"/>
          <w:b/>
          <w:bCs/>
          <w:kern w:val="0"/>
          <w14:ligatures w14:val="none"/>
        </w:rPr>
        <w:t xml:space="preserve">3) </w:t>
      </w:r>
      <w:r w:rsidR="002E5A36" w:rsidRPr="002E5A36">
        <w:rPr>
          <w:b/>
          <w:bCs/>
        </w:rPr>
        <w:t>At that time, there is a blessing that comes upon our field.</w:t>
      </w:r>
    </w:p>
    <w:p w14:paraId="0D8DCEC1" w14:textId="40EDE724"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① At that time, the enemies blocking us collapse.</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This is why God had Israel move together with the Ark of the Covenant leading them when crossing the Jordan River and when the walls of Jericho fell. Especially while circling Jericho, He forbade anyone from speaking, preventing disbelief and unbelief.</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Even blocking just this one thing allows the work of the Holy Spirit to arise in one’s life, brings the kingdom of God, and breaks the forces of darkness (Ephesians 4:3).</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The victory of Gideon and the 300 warriors was not merely a miracle. It was the work of the Holy Spirit experienced when God’s people united together in “only.”</w:t>
      </w:r>
    </w:p>
    <w:p w14:paraId="2F17EA38" w14:textId="1E84E098" w:rsidR="00021F25" w:rsidRPr="001203E2" w:rsidRDefault="00021F25" w:rsidP="001203E2">
      <w:pPr>
        <w:spacing w:after="0" w:line="240" w:lineRule="auto"/>
        <w:outlineLvl w:val="3"/>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② This is the secret to creating God’s masterpiece that saves the age.</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It creates a system in which God has no choice but to work. That is the system of With, Immanuel, and Oneness.</w:t>
      </w:r>
    </w:p>
    <w:p w14:paraId="50B58710" w14:textId="79B05C9E" w:rsidR="00021F25" w:rsidRDefault="00021F25" w:rsidP="001203E2">
      <w:pPr>
        <w:spacing w:after="0" w:line="240" w:lineRule="auto"/>
        <w:outlineLvl w:val="3"/>
        <w:rPr>
          <w:rFonts w:ascii="Calibri" w:eastAsia="Times New Roman" w:hAnsi="Calibri" w:cs="Calibri"/>
          <w:kern w:val="0"/>
          <w14:ligatures w14:val="none"/>
        </w:rPr>
      </w:pPr>
      <w:r w:rsidRPr="001203E2">
        <w:rPr>
          <w:rFonts w:ascii="Calibri" w:eastAsia="Times New Roman" w:hAnsi="Calibri" w:cs="Calibri"/>
          <w:b/>
          <w:bCs/>
          <w:kern w:val="0"/>
          <w14:ligatures w14:val="none"/>
        </w:rPr>
        <w:t>③ Go together with everyone, doing good to all.</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b/>
          <w:bCs/>
          <w:kern w:val="0"/>
          <w14:ligatures w14:val="none"/>
        </w:rPr>
        <w:t>Scripture says that if we do not grow weary or give up while doing good, we will surely reap a harvest (Galatians 6:9).</w:t>
      </w:r>
      <w:r w:rsidR="001203E2" w:rsidRPr="001203E2">
        <w:rPr>
          <w:rFonts w:ascii="Calibri" w:eastAsia="Times New Roman" w:hAnsi="Calibri" w:cs="Calibri"/>
          <w:b/>
          <w:bCs/>
          <w:kern w:val="0"/>
          <w14:ligatures w14:val="none"/>
        </w:rPr>
        <w:t xml:space="preserve"> </w:t>
      </w:r>
      <w:r w:rsidRPr="001203E2">
        <w:rPr>
          <w:rFonts w:ascii="Calibri" w:eastAsia="Times New Roman" w:hAnsi="Calibri" w:cs="Calibri"/>
          <w:kern w:val="0"/>
          <w14:ligatures w14:val="none"/>
        </w:rPr>
        <w:t>If I show compassion and do good to others, but they repay me with evil, then that blessing will return to me (Psalm 35:13).</w:t>
      </w:r>
    </w:p>
    <w:p w14:paraId="05DC5071" w14:textId="77777777" w:rsidR="004B5494" w:rsidRDefault="004B5494" w:rsidP="001203E2">
      <w:pPr>
        <w:spacing w:after="0" w:line="240" w:lineRule="auto"/>
        <w:outlineLvl w:val="3"/>
        <w:rPr>
          <w:rFonts w:ascii="Calibri" w:eastAsia="Times New Roman" w:hAnsi="Calibri" w:cs="Calibri"/>
          <w:kern w:val="0"/>
          <w14:ligatures w14:val="none"/>
        </w:rPr>
      </w:pPr>
    </w:p>
    <w:p w14:paraId="4DADC330" w14:textId="77777777" w:rsidR="004B5494" w:rsidRPr="001203E2" w:rsidRDefault="004B5494" w:rsidP="001203E2">
      <w:pPr>
        <w:spacing w:after="0" w:line="240" w:lineRule="auto"/>
        <w:outlineLvl w:val="3"/>
        <w:rPr>
          <w:rFonts w:ascii="Calibri" w:eastAsia="Times New Roman" w:hAnsi="Calibri" w:cs="Calibri"/>
          <w:b/>
          <w:bCs/>
          <w:kern w:val="0"/>
          <w14:ligatures w14:val="none"/>
        </w:rPr>
      </w:pPr>
    </w:p>
    <w:p w14:paraId="4D810E41" w14:textId="4575D1AB" w:rsidR="00021F25" w:rsidRPr="001203E2" w:rsidRDefault="00021F25" w:rsidP="001203E2">
      <w:pPr>
        <w:spacing w:after="0" w:line="240" w:lineRule="auto"/>
        <w:outlineLvl w:val="1"/>
        <w:rPr>
          <w:rFonts w:ascii="Calibri" w:eastAsia="Times New Roman" w:hAnsi="Calibri" w:cs="Calibri"/>
          <w:b/>
          <w:bCs/>
          <w:kern w:val="0"/>
          <w14:ligatures w14:val="none"/>
        </w:rPr>
      </w:pPr>
      <w:r w:rsidRPr="001203E2">
        <w:rPr>
          <w:rFonts w:ascii="Calibri" w:eastAsia="Times New Roman" w:hAnsi="Calibri" w:cs="Calibri"/>
          <w:b/>
          <w:bCs/>
          <w:kern w:val="0"/>
          <w14:ligatures w14:val="none"/>
        </w:rPr>
        <w:t>Conclusion</w:t>
      </w:r>
      <w:r w:rsidR="001203E2" w:rsidRPr="001203E2">
        <w:rPr>
          <w:rFonts w:ascii="Calibri" w:eastAsia="Times New Roman" w:hAnsi="Calibri" w:cs="Calibri"/>
          <w:b/>
          <w:bCs/>
          <w:kern w:val="0"/>
          <w14:ligatures w14:val="none"/>
        </w:rPr>
        <w:t xml:space="preserve"> - </w:t>
      </w:r>
      <w:r w:rsidRPr="001203E2">
        <w:rPr>
          <w:rFonts w:ascii="Calibri" w:eastAsia="Times New Roman" w:hAnsi="Calibri" w:cs="Calibri"/>
          <w:kern w:val="0"/>
          <w14:ligatures w14:val="none"/>
        </w:rPr>
        <w:t>Each one of us has been called by God in Christ to end all the suffering of this age. We are also people called together in this age for God’s conclusion. Therefore, we are God’s hidden weapons that will save this age (1 Corinthians 4:1).</w:t>
      </w:r>
    </w:p>
    <w:p w14:paraId="1CE4331C" w14:textId="77777777" w:rsidR="000C2A5D" w:rsidRDefault="000C2A5D" w:rsidP="001203E2">
      <w:pPr>
        <w:spacing w:after="0"/>
      </w:pPr>
    </w:p>
    <w:sectPr w:rsidR="000C2A5D" w:rsidSect="001203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25"/>
    <w:rsid w:val="00021F25"/>
    <w:rsid w:val="00096086"/>
    <w:rsid w:val="000C2A5D"/>
    <w:rsid w:val="001203E2"/>
    <w:rsid w:val="002A6B0F"/>
    <w:rsid w:val="002E5A36"/>
    <w:rsid w:val="002E6712"/>
    <w:rsid w:val="00315C6A"/>
    <w:rsid w:val="00435931"/>
    <w:rsid w:val="004B5494"/>
    <w:rsid w:val="004F132A"/>
    <w:rsid w:val="00506E47"/>
    <w:rsid w:val="006A4D6A"/>
    <w:rsid w:val="006C0EF4"/>
    <w:rsid w:val="007D512C"/>
    <w:rsid w:val="008463F4"/>
    <w:rsid w:val="008D6136"/>
    <w:rsid w:val="008E3605"/>
    <w:rsid w:val="00B03BA0"/>
    <w:rsid w:val="00C46296"/>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801D"/>
  <w15:chartTrackingRefBased/>
  <w15:docId w15:val="{C97E7A9F-EF23-4D43-9E8A-39D96C47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1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21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21F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021F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21F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21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1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1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1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21F25"/>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021F25"/>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021F25"/>
    <w:rPr>
      <w:rFonts w:eastAsiaTheme="majorEastAsia" w:cstheme="majorBidi"/>
      <w:color w:val="0F4761" w:themeColor="accent1" w:themeShade="BF"/>
      <w:sz w:val="28"/>
      <w:szCs w:val="28"/>
    </w:rPr>
  </w:style>
  <w:style w:type="character" w:customStyle="1" w:styleId="4Char">
    <w:name w:val="제목 4 Char"/>
    <w:basedOn w:val="a0"/>
    <w:link w:val="4"/>
    <w:uiPriority w:val="9"/>
    <w:rsid w:val="00021F25"/>
    <w:rPr>
      <w:rFonts w:eastAsiaTheme="majorEastAsia" w:cstheme="majorBidi"/>
      <w:i/>
      <w:iCs/>
      <w:color w:val="0F4761" w:themeColor="accent1" w:themeShade="BF"/>
    </w:rPr>
  </w:style>
  <w:style w:type="character" w:customStyle="1" w:styleId="5Char">
    <w:name w:val="제목 5 Char"/>
    <w:basedOn w:val="a0"/>
    <w:link w:val="5"/>
    <w:uiPriority w:val="9"/>
    <w:semiHidden/>
    <w:rsid w:val="00021F25"/>
    <w:rPr>
      <w:rFonts w:eastAsiaTheme="majorEastAsia" w:cstheme="majorBidi"/>
      <w:color w:val="0F4761" w:themeColor="accent1" w:themeShade="BF"/>
    </w:rPr>
  </w:style>
  <w:style w:type="character" w:customStyle="1" w:styleId="6Char">
    <w:name w:val="제목 6 Char"/>
    <w:basedOn w:val="a0"/>
    <w:link w:val="6"/>
    <w:uiPriority w:val="9"/>
    <w:semiHidden/>
    <w:rsid w:val="00021F25"/>
    <w:rPr>
      <w:rFonts w:eastAsiaTheme="majorEastAsia" w:cstheme="majorBidi"/>
      <w:i/>
      <w:iCs/>
      <w:color w:val="595959" w:themeColor="text1" w:themeTint="A6"/>
    </w:rPr>
  </w:style>
  <w:style w:type="character" w:customStyle="1" w:styleId="7Char">
    <w:name w:val="제목 7 Char"/>
    <w:basedOn w:val="a0"/>
    <w:link w:val="7"/>
    <w:uiPriority w:val="9"/>
    <w:semiHidden/>
    <w:rsid w:val="00021F25"/>
    <w:rPr>
      <w:rFonts w:eastAsiaTheme="majorEastAsia" w:cstheme="majorBidi"/>
      <w:color w:val="595959" w:themeColor="text1" w:themeTint="A6"/>
    </w:rPr>
  </w:style>
  <w:style w:type="character" w:customStyle="1" w:styleId="8Char">
    <w:name w:val="제목 8 Char"/>
    <w:basedOn w:val="a0"/>
    <w:link w:val="8"/>
    <w:uiPriority w:val="9"/>
    <w:semiHidden/>
    <w:rsid w:val="00021F25"/>
    <w:rPr>
      <w:rFonts w:eastAsiaTheme="majorEastAsia" w:cstheme="majorBidi"/>
      <w:i/>
      <w:iCs/>
      <w:color w:val="272727" w:themeColor="text1" w:themeTint="D8"/>
    </w:rPr>
  </w:style>
  <w:style w:type="character" w:customStyle="1" w:styleId="9Char">
    <w:name w:val="제목 9 Char"/>
    <w:basedOn w:val="a0"/>
    <w:link w:val="9"/>
    <w:uiPriority w:val="9"/>
    <w:semiHidden/>
    <w:rsid w:val="00021F25"/>
    <w:rPr>
      <w:rFonts w:eastAsiaTheme="majorEastAsia" w:cstheme="majorBidi"/>
      <w:color w:val="272727" w:themeColor="text1" w:themeTint="D8"/>
    </w:rPr>
  </w:style>
  <w:style w:type="paragraph" w:styleId="a3">
    <w:name w:val="Title"/>
    <w:basedOn w:val="a"/>
    <w:next w:val="a"/>
    <w:link w:val="Char"/>
    <w:uiPriority w:val="10"/>
    <w:qFormat/>
    <w:rsid w:val="00021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21F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1F25"/>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021F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1F25"/>
    <w:pPr>
      <w:spacing w:before="160"/>
      <w:jc w:val="center"/>
    </w:pPr>
    <w:rPr>
      <w:i/>
      <w:iCs/>
      <w:color w:val="404040" w:themeColor="text1" w:themeTint="BF"/>
    </w:rPr>
  </w:style>
  <w:style w:type="character" w:customStyle="1" w:styleId="Char1">
    <w:name w:val="인용 Char"/>
    <w:basedOn w:val="a0"/>
    <w:link w:val="a5"/>
    <w:uiPriority w:val="29"/>
    <w:rsid w:val="00021F25"/>
    <w:rPr>
      <w:i/>
      <w:iCs/>
      <w:color w:val="404040" w:themeColor="text1" w:themeTint="BF"/>
    </w:rPr>
  </w:style>
  <w:style w:type="paragraph" w:styleId="a6">
    <w:name w:val="List Paragraph"/>
    <w:basedOn w:val="a"/>
    <w:uiPriority w:val="34"/>
    <w:qFormat/>
    <w:rsid w:val="00021F25"/>
    <w:pPr>
      <w:ind w:left="720"/>
      <w:contextualSpacing/>
    </w:pPr>
  </w:style>
  <w:style w:type="character" w:styleId="a7">
    <w:name w:val="Intense Emphasis"/>
    <w:basedOn w:val="a0"/>
    <w:uiPriority w:val="21"/>
    <w:qFormat/>
    <w:rsid w:val="00021F25"/>
    <w:rPr>
      <w:i/>
      <w:iCs/>
      <w:color w:val="0F4761" w:themeColor="accent1" w:themeShade="BF"/>
    </w:rPr>
  </w:style>
  <w:style w:type="paragraph" w:styleId="a8">
    <w:name w:val="Intense Quote"/>
    <w:basedOn w:val="a"/>
    <w:next w:val="a"/>
    <w:link w:val="Char2"/>
    <w:uiPriority w:val="30"/>
    <w:qFormat/>
    <w:rsid w:val="00021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21F25"/>
    <w:rPr>
      <w:i/>
      <w:iCs/>
      <w:color w:val="0F4761" w:themeColor="accent1" w:themeShade="BF"/>
    </w:rPr>
  </w:style>
  <w:style w:type="character" w:styleId="a9">
    <w:name w:val="Intense Reference"/>
    <w:basedOn w:val="a0"/>
    <w:uiPriority w:val="32"/>
    <w:qFormat/>
    <w:rsid w:val="00021F25"/>
    <w:rPr>
      <w:b/>
      <w:bCs/>
      <w:smallCaps/>
      <w:color w:val="0F4761" w:themeColor="accent1" w:themeShade="BF"/>
      <w:spacing w:val="5"/>
    </w:rPr>
  </w:style>
  <w:style w:type="paragraph" w:styleId="aa">
    <w:name w:val="Normal (Web)"/>
    <w:basedOn w:val="a"/>
    <w:uiPriority w:val="99"/>
    <w:semiHidden/>
    <w:unhideWhenUsed/>
    <w:rsid w:val="00021F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9</cp:revision>
  <dcterms:created xsi:type="dcterms:W3CDTF">2026-05-16T21:43:00Z</dcterms:created>
  <dcterms:modified xsi:type="dcterms:W3CDTF">2026-05-17T11:18:00Z</dcterms:modified>
</cp:coreProperties>
</file>