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6A5A" w14:textId="62649AD3" w:rsidR="00EE6991" w:rsidRDefault="00EE6991" w:rsidP="009B496F">
      <w:pPr>
        <w:spacing w:after="0" w:line="240" w:lineRule="auto"/>
        <w:jc w:val="right"/>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The Hidden Reasons Why God’s People Fail (Judges 12:1–6)</w:t>
      </w:r>
      <w:r w:rsidRPr="009B496F">
        <w:rPr>
          <w:rFonts w:ascii="Calibri" w:eastAsia="Times New Roman" w:hAnsi="Calibri" w:cs="Calibri"/>
          <w:kern w:val="0"/>
          <w14:ligatures w14:val="none"/>
        </w:rPr>
        <w:t xml:space="preserve"> </w:t>
      </w:r>
      <w:r w:rsidR="009B496F">
        <w:rPr>
          <w:rFonts w:ascii="Calibri" w:eastAsia="Times New Roman" w:hAnsi="Calibri" w:cs="Calibri"/>
          <w:kern w:val="0"/>
          <w14:ligatures w14:val="none"/>
        </w:rPr>
        <w:tab/>
        <w:t xml:space="preserve">       </w:t>
      </w:r>
      <w:r w:rsidRPr="009B496F">
        <w:rPr>
          <w:rFonts w:ascii="Calibri" w:eastAsia="Times New Roman" w:hAnsi="Calibri" w:cs="Calibri"/>
          <w:b/>
          <w:bCs/>
          <w:kern w:val="0"/>
          <w14:ligatures w14:val="none"/>
        </w:rPr>
        <w:t>May 31, 2026</w:t>
      </w:r>
    </w:p>
    <w:p w14:paraId="0F974C42" w14:textId="77777777" w:rsidR="009B496F" w:rsidRPr="009B496F" w:rsidRDefault="009B496F" w:rsidP="009B496F">
      <w:pPr>
        <w:spacing w:after="0" w:line="240" w:lineRule="auto"/>
        <w:rPr>
          <w:rFonts w:ascii="Calibri" w:eastAsia="Times New Roman" w:hAnsi="Calibri" w:cs="Calibri"/>
          <w:b/>
          <w:bCs/>
          <w:kern w:val="0"/>
          <w14:ligatures w14:val="none"/>
        </w:rPr>
      </w:pPr>
    </w:p>
    <w:p w14:paraId="219CBC97" w14:textId="77777777" w:rsidR="00EE6991" w:rsidRPr="009B496F" w:rsidRDefault="00EE6991" w:rsidP="009B496F">
      <w:pPr>
        <w:spacing w:after="0" w:line="240" w:lineRule="auto"/>
        <w:rPr>
          <w:rFonts w:ascii="Calibri" w:eastAsia="Times New Roman" w:hAnsi="Calibri" w:cs="Calibri"/>
          <w:kern w:val="0"/>
          <w14:ligatures w14:val="none"/>
        </w:rPr>
      </w:pPr>
      <w:r w:rsidRPr="009B496F">
        <w:rPr>
          <w:rFonts w:ascii="Calibri" w:eastAsia="Times New Roman" w:hAnsi="Calibri" w:cs="Calibri"/>
          <w:kern w:val="0"/>
          <w14:ligatures w14:val="none"/>
        </w:rPr>
        <w:t>The Book of Judges is a record of the failures of the Israelites. After Joshua died, God's people repeatedly suffered under the surrounding Canaanite nations. Yet each time, God raised up judges to deliver them and save them again.</w:t>
      </w:r>
    </w:p>
    <w:p w14:paraId="14766C3A" w14:textId="7562D263" w:rsidR="00EE6991" w:rsidRPr="009B496F" w:rsidRDefault="00EE6991" w:rsidP="009B496F">
      <w:pPr>
        <w:spacing w:after="0" w:line="240" w:lineRule="auto"/>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 xml:space="preserve">Judges records, in very candid detail, the reasons for Israel's failures. It serves as a mirror for us who live in this age. </w:t>
      </w:r>
      <w:r w:rsidRPr="009B496F">
        <w:rPr>
          <w:rFonts w:ascii="Calibri" w:eastAsia="Times New Roman" w:hAnsi="Calibri" w:cs="Calibri"/>
          <w:kern w:val="0"/>
          <w14:ligatures w14:val="none"/>
        </w:rPr>
        <w:t>A mirror exists so that we can see ourselves. Looking into it, we are meant to examine ourselves, renew ourselves, and become vessels that God cannot help but use. Through that mirror, we are called to continually look at ourselves and remain spiritually alert (1 Corinthians 10:11–12).</w:t>
      </w:r>
    </w:p>
    <w:p w14:paraId="31C668E9" w14:textId="7C671117" w:rsidR="00EE6991" w:rsidRPr="009B496F" w:rsidRDefault="00EE6991" w:rsidP="009B496F">
      <w:pPr>
        <w:spacing w:after="0" w:line="240" w:lineRule="auto"/>
        <w:rPr>
          <w:rFonts w:ascii="Calibri" w:eastAsia="Times New Roman" w:hAnsi="Calibri" w:cs="Calibri"/>
          <w:kern w:val="0"/>
          <w14:ligatures w14:val="none"/>
        </w:rPr>
      </w:pPr>
      <w:r w:rsidRPr="009B496F">
        <w:rPr>
          <w:rFonts w:ascii="Calibri" w:eastAsia="Times New Roman" w:hAnsi="Calibri" w:cs="Calibri"/>
          <w:kern w:val="0"/>
          <w14:ligatures w14:val="none"/>
        </w:rPr>
        <w:t>Those who have been saved are people who belong to God's covenant (Ephesians 2:19). Since Adam's fall, all humanity has been trapped under sin and its curse (Romans 5:12), separated from God and oppressed under the power of darkness. But through Christ, who came as the Son of God, we have been delivered from that curse and from the authority of darkness (Romans 8:1–2). Scripture says that we have been transferred from the kingdom of darkness into the kingdom of God's beloved Son (Colossians 1:13–14). From that moment, we became heirs of every spiritual blessing in the heavenly realms (Ephesians 1:3–5).</w:t>
      </w:r>
    </w:p>
    <w:p w14:paraId="3B5FA3B7" w14:textId="77777777" w:rsidR="00EE6991" w:rsidRPr="009B496F" w:rsidRDefault="00EE6991" w:rsidP="009B496F">
      <w:pPr>
        <w:spacing w:after="0" w:line="240" w:lineRule="auto"/>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 xml:space="preserve">This covenant began with Abraham. God called him out of a family and background immersed in idolatry and sent him to the promised land of Canaan. </w:t>
      </w:r>
      <w:r w:rsidRPr="009B496F">
        <w:rPr>
          <w:rFonts w:ascii="Calibri" w:eastAsia="Times New Roman" w:hAnsi="Calibri" w:cs="Calibri"/>
          <w:kern w:val="0"/>
          <w14:ligatures w14:val="none"/>
        </w:rPr>
        <w:t>There God promised the coming Christ. He declared that if Abraham lived within the covenant of Canaan, he himself would become a source of blessing, and through him and his descendants all the families of the earth would be blessed (Genesis 12:1–3).</w:t>
      </w:r>
      <w:r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Those of us who have been saved in Christ have become Abraham's spiritual descendants, and we have inherited these covenant blessings as an eternal inheritance (Galatians 3:29).</w:t>
      </w:r>
      <w:r w:rsidRPr="009B496F">
        <w:rPr>
          <w:rFonts w:ascii="Calibri" w:eastAsia="Times New Roman" w:hAnsi="Calibri" w:cs="Calibri"/>
          <w:b/>
          <w:bCs/>
          <w:kern w:val="0"/>
          <w14:ligatures w14:val="none"/>
        </w:rPr>
        <w:t xml:space="preserve"> </w:t>
      </w:r>
    </w:p>
    <w:p w14:paraId="47A8B7FF" w14:textId="2AFCB2AF" w:rsidR="00EE6991" w:rsidRPr="009B496F" w:rsidRDefault="00EE6991" w:rsidP="009B496F">
      <w:pPr>
        <w:spacing w:after="0" w:line="240" w:lineRule="auto"/>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When Moses and Joshua clearly understood and enjoyed this covenant, Israel conquered and ruled the land.</w:t>
      </w:r>
      <w:r w:rsidRPr="009B496F">
        <w:rPr>
          <w:rFonts w:ascii="Calibri" w:eastAsia="Times New Roman" w:hAnsi="Calibri" w:cs="Calibri"/>
          <w:kern w:val="0"/>
          <w14:ligatures w14:val="none"/>
        </w:rPr>
        <w:t xml:space="preserve"> The problem came with the next generation. Failure and suffering were repeated. The Book of Judges reveals the reasons for this and warns us not to fall into the same deception.</w:t>
      </w:r>
    </w:p>
    <w:p w14:paraId="2EA77A3E" w14:textId="33349DBA" w:rsidR="00EE6991" w:rsidRPr="009B496F" w:rsidRDefault="00EE6991" w:rsidP="009B496F">
      <w:pPr>
        <w:spacing w:after="0" w:line="240" w:lineRule="auto"/>
        <w:rPr>
          <w:rFonts w:ascii="Calibri" w:eastAsia="Times New Roman" w:hAnsi="Calibri" w:cs="Calibri"/>
          <w:kern w:val="0"/>
          <w14:ligatures w14:val="none"/>
        </w:rPr>
      </w:pPr>
    </w:p>
    <w:p w14:paraId="6A0976BC" w14:textId="45E3CA5E" w:rsidR="00EE6991" w:rsidRPr="009B496F" w:rsidRDefault="00EE6991" w:rsidP="009B496F">
      <w:pPr>
        <w:spacing w:after="0" w:line="240" w:lineRule="auto"/>
        <w:outlineLvl w:val="0"/>
        <w:rPr>
          <w:rFonts w:ascii="Calibri" w:eastAsia="Times New Roman" w:hAnsi="Calibri" w:cs="Calibri"/>
          <w:b/>
          <w:bCs/>
          <w:kern w:val="36"/>
          <w14:ligatures w14:val="none"/>
        </w:rPr>
      </w:pPr>
      <w:r w:rsidRPr="009B496F">
        <w:rPr>
          <w:rFonts w:ascii="Calibri" w:eastAsia="Times New Roman" w:hAnsi="Calibri" w:cs="Calibri"/>
          <w:b/>
          <w:bCs/>
          <w:kern w:val="36"/>
          <w14:ligatures w14:val="none"/>
        </w:rPr>
        <w:t>1. Three reasons God's people fail</w:t>
      </w:r>
    </w:p>
    <w:p w14:paraId="081CFED0" w14:textId="234CA0C0" w:rsidR="00EE6991" w:rsidRPr="009B496F" w:rsidRDefault="00EE6991" w:rsidP="009B496F">
      <w:pPr>
        <w:spacing w:after="0" w:line="240" w:lineRule="auto"/>
        <w:outlineLvl w:val="1"/>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1) The first reason is that God's people practiced evil before the Lord (Judges 6:1)</w:t>
      </w:r>
    </w:p>
    <w:p w14:paraId="53F19078" w14:textId="6A04FBA2"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 xml:space="preserve">① God is patient with the failures of His people. Christ intercedes for us from the throne (Romans 8:34). </w:t>
      </w:r>
      <w:r w:rsidRPr="009B496F">
        <w:rPr>
          <w:rFonts w:ascii="Calibri" w:eastAsia="Times New Roman" w:hAnsi="Calibri" w:cs="Calibri"/>
          <w:kern w:val="0"/>
          <w14:ligatures w14:val="none"/>
        </w:rPr>
        <w:t>Through both major and minor events, God gives us opportunities to realize our mistakes and stand correctly before Him. This is the lesson throughout Scripture, including Israel's 40 years in the wilderness.</w:t>
      </w:r>
      <w:r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If we continually refuse to learn and persist in failure, God uses discipline to correct us. Even that is His love (Hebrews 12:8).</w:t>
      </w:r>
    </w:p>
    <w:p w14:paraId="38A3E81A" w14:textId="7E6EF9F3"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② What is this evil? The greatest evil is idolatry (Exodus 20:4–5). What is idolatry?</w:t>
      </w:r>
    </w:p>
    <w:p w14:paraId="62B0926B" w14:textId="61BA1981" w:rsidR="00EE6991" w:rsidRPr="009B496F" w:rsidRDefault="00EE6991" w:rsidP="009B496F">
      <w:pPr>
        <w:spacing w:after="0" w:line="240" w:lineRule="auto"/>
        <w:rPr>
          <w:rFonts w:ascii="Calibri" w:eastAsia="Times New Roman" w:hAnsi="Calibri" w:cs="Calibri"/>
          <w:kern w:val="0"/>
          <w14:ligatures w14:val="none"/>
        </w:rPr>
      </w:pPr>
      <w:r w:rsidRPr="009B496F">
        <w:rPr>
          <w:rFonts w:ascii="Calibri" w:eastAsia="Times New Roman" w:hAnsi="Calibri" w:cs="Calibri"/>
          <w:kern w:val="0"/>
          <w14:ligatures w14:val="none"/>
        </w:rPr>
        <w:t>At its most basic level, idolatry is creating and worshiping images instead of God. But there are idols that exist within our daily lives as well. Whenever our own thoughts and standards take precedence over the gospel that contains God's absolute plan and grace, we ourselves become idols (Genesis 3:5; James 4:11–12). When our hearts are consumed by physical things and worldly pursuits rather than spiritual blessings, that too becomes idolatry (worldly success, money, etc.). Because of these things, people fall into discouragement, despair, complaints against God, worldly temptations, pleasures, and moral decline.</w:t>
      </w:r>
    </w:p>
    <w:p w14:paraId="1715F899" w14:textId="2F4868F3"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③ As a result, relationships with others also collapse. People begin to commit evil against one another (this is the focus of the 6th through 10th Commandments).</w:t>
      </w:r>
      <w:r w:rsidRPr="009B496F">
        <w:rPr>
          <w:rFonts w:ascii="Calibri" w:eastAsia="Times New Roman" w:hAnsi="Calibri" w:cs="Calibri"/>
          <w:kern w:val="0"/>
          <w14:ligatures w14:val="none"/>
        </w:rPr>
        <w:t xml:space="preserve"> Scripture teaches us to love and serve one another just as we love and serve God, and not to judge or despise others (Romans 14:10).</w:t>
      </w:r>
    </w:p>
    <w:p w14:paraId="2032F227" w14:textId="6C187987" w:rsidR="00EE6991" w:rsidRPr="009B496F" w:rsidRDefault="00EE6991" w:rsidP="009B496F">
      <w:pPr>
        <w:spacing w:after="0" w:line="240" w:lineRule="auto"/>
        <w:outlineLvl w:val="1"/>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2) The second reason is found in today's passage.</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Through selfish ambition and pride, they destroyed the blessing of the community that was one body in Christ.</w:t>
      </w:r>
    </w:p>
    <w:p w14:paraId="5BC07C58" w14:textId="24CED59D"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① After Jephthah's victory</w:t>
      </w:r>
      <w:r w:rsidR="005D4881" w:rsidRPr="009B496F">
        <w:rPr>
          <w:rFonts w:ascii="Calibri" w:eastAsia="Times New Roman" w:hAnsi="Calibri" w:cs="Calibri"/>
          <w:b/>
          <w:bCs/>
          <w:kern w:val="0"/>
          <w14:ligatures w14:val="none"/>
        </w:rPr>
        <w:t>, J</w:t>
      </w:r>
      <w:r w:rsidRPr="009B496F">
        <w:rPr>
          <w:rFonts w:ascii="Calibri" w:eastAsia="Times New Roman" w:hAnsi="Calibri" w:cs="Calibri"/>
          <w:b/>
          <w:bCs/>
          <w:kern w:val="0"/>
          <w14:ligatures w14:val="none"/>
        </w:rPr>
        <w:t>ephthah, together with the people of Gilead from the tribe of Manasseh, defeated the Ammonites. Afterwards, the people of Ephraim came to him.</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Jealousy arose among them.</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They complained, "Why didn't you call us to fight alongside you?" (v.1).</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A true servant of God would have joined in giving glory to God, celebrating, and rejoicing together.</w:t>
      </w:r>
    </w:p>
    <w:p w14:paraId="7477306B" w14:textId="2911F44E"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lastRenderedPageBreak/>
        <w:t>② They fell into competitiveness and superiority.</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b/>
          <w:bCs/>
          <w:kern w:val="0"/>
          <w14:ligatures w14:val="none"/>
        </w:rPr>
        <w:t>These attitudes often come from wounds that have been built up over a long period of time.</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 xml:space="preserve">Manasseh and Ephraim were originally the two sons of Joseph. In God's providence, Ephraim, the younger son, received prominence. Leaders such as Joshua came from Ephraim, while Manasseh became the </w:t>
      </w:r>
      <w:r w:rsidR="005D4881" w:rsidRPr="009B496F">
        <w:rPr>
          <w:rFonts w:ascii="Calibri" w:eastAsia="Times New Roman" w:hAnsi="Calibri" w:cs="Calibri"/>
          <w:kern w:val="0"/>
          <w14:ligatures w14:val="none"/>
        </w:rPr>
        <w:t>smaller</w:t>
      </w:r>
      <w:r w:rsidRPr="009B496F">
        <w:rPr>
          <w:rFonts w:ascii="Calibri" w:eastAsia="Times New Roman" w:hAnsi="Calibri" w:cs="Calibri"/>
          <w:kern w:val="0"/>
          <w14:ligatures w14:val="none"/>
        </w:rPr>
        <w:t xml:space="preserve"> tribe living in its shadow.</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When figures such as Gideon and Jephthah emerged from Manasseh, jealousy arose.</w:t>
      </w:r>
    </w:p>
    <w:p w14:paraId="5F3813E9" w14:textId="75A69777" w:rsidR="00EE6991" w:rsidRPr="007535ED" w:rsidRDefault="00EE6991" w:rsidP="007535ED">
      <w:pPr>
        <w:pStyle w:val="aa"/>
        <w:rPr>
          <w:rFonts w:eastAsia="맑은 고딕"/>
          <w:lang w:eastAsia="ko-KR"/>
        </w:rPr>
      </w:pPr>
      <w:r w:rsidRPr="009B496F">
        <w:rPr>
          <w:rFonts w:ascii="Calibri" w:hAnsi="Calibri" w:cs="Calibri"/>
          <w:b/>
          <w:bCs/>
        </w:rPr>
        <w:t>③ This became a bitter root and a channel for Satan.</w:t>
      </w:r>
      <w:r w:rsidR="005D4881" w:rsidRPr="009B496F">
        <w:rPr>
          <w:rFonts w:ascii="Calibri" w:hAnsi="Calibri" w:cs="Calibri"/>
          <w:b/>
          <w:bCs/>
        </w:rPr>
        <w:t xml:space="preserve"> </w:t>
      </w:r>
      <w:r w:rsidR="002D714D">
        <w:t>They even brought up the past and treated them with contempt (v. 4).</w:t>
      </w:r>
      <w:r w:rsidR="007535ED">
        <w:rPr>
          <w:rFonts w:eastAsia="맑은 고딕" w:hint="eastAsia"/>
          <w:lang w:eastAsia="ko-KR"/>
        </w:rPr>
        <w:t xml:space="preserve"> </w:t>
      </w:r>
      <w:r w:rsidR="002D714D">
        <w:t>As a result, a devastating war broke out, and 42,000 men of Ephraim were killed.</w:t>
      </w:r>
      <w:r w:rsidR="007535ED">
        <w:rPr>
          <w:rFonts w:eastAsia="맑은 고딕" w:hint="eastAsia"/>
          <w:lang w:eastAsia="ko-KR"/>
        </w:rPr>
        <w:t xml:space="preserve">                      </w:t>
      </w:r>
      <w:r w:rsidRPr="009B496F">
        <w:rPr>
          <w:rFonts w:ascii="Calibri" w:hAnsi="Calibri" w:cs="Calibri"/>
          <w:b/>
          <w:bCs/>
        </w:rPr>
        <w:t>3) The third reason appears in the conclusion of the Book of Judges.</w:t>
      </w:r>
      <w:r w:rsidR="005D4881" w:rsidRPr="009B496F">
        <w:rPr>
          <w:rFonts w:ascii="Calibri" w:hAnsi="Calibri" w:cs="Calibri"/>
          <w:b/>
          <w:bCs/>
        </w:rPr>
        <w:t xml:space="preserve"> </w:t>
      </w:r>
      <w:r w:rsidR="005D4881" w:rsidRPr="009B496F">
        <w:rPr>
          <w:rFonts w:ascii="Calibri" w:hAnsi="Calibri" w:cs="Calibri"/>
        </w:rPr>
        <w:t xml:space="preserve">The people lived according to what was right in his own eyes  (their own opinions, standards, and claims) </w:t>
      </w:r>
      <w:r w:rsidRPr="009B496F">
        <w:rPr>
          <w:rFonts w:ascii="Calibri" w:hAnsi="Calibri" w:cs="Calibri"/>
        </w:rPr>
        <w:t>(Judges 21:25).</w:t>
      </w:r>
      <w:r w:rsidR="005D4881" w:rsidRPr="009B496F">
        <w:rPr>
          <w:rFonts w:ascii="Calibri" w:hAnsi="Calibri" w:cs="Calibri"/>
          <w:b/>
          <w:bCs/>
        </w:rPr>
        <w:t xml:space="preserve"> </w:t>
      </w:r>
    </w:p>
    <w:p w14:paraId="683AEA3E" w14:textId="7817C266" w:rsidR="00EE6991" w:rsidRPr="009B496F" w:rsidRDefault="00EE6991" w:rsidP="009B496F">
      <w:pPr>
        <w:spacing w:after="0" w:line="240" w:lineRule="auto"/>
        <w:outlineLvl w:val="0"/>
        <w:rPr>
          <w:rFonts w:ascii="Calibri" w:eastAsia="Times New Roman" w:hAnsi="Calibri" w:cs="Calibri"/>
          <w:b/>
          <w:bCs/>
          <w:kern w:val="36"/>
          <w14:ligatures w14:val="none"/>
        </w:rPr>
      </w:pPr>
      <w:r w:rsidRPr="009B496F">
        <w:rPr>
          <w:rFonts w:ascii="Calibri" w:eastAsia="Times New Roman" w:hAnsi="Calibri" w:cs="Calibri"/>
          <w:b/>
          <w:bCs/>
          <w:kern w:val="36"/>
          <w14:ligatures w14:val="none"/>
        </w:rPr>
        <w:t xml:space="preserve">2. What </w:t>
      </w:r>
      <w:r w:rsidR="005D4881" w:rsidRPr="009B496F">
        <w:rPr>
          <w:rFonts w:ascii="Calibri" w:eastAsia="Times New Roman" w:hAnsi="Calibri" w:cs="Calibri"/>
          <w:b/>
          <w:bCs/>
          <w:kern w:val="36"/>
          <w14:ligatures w14:val="none"/>
        </w:rPr>
        <w:t>s</w:t>
      </w:r>
      <w:r w:rsidRPr="009B496F">
        <w:rPr>
          <w:rFonts w:ascii="Calibri" w:eastAsia="Times New Roman" w:hAnsi="Calibri" w:cs="Calibri"/>
          <w:b/>
          <w:bCs/>
          <w:kern w:val="36"/>
          <w14:ligatures w14:val="none"/>
        </w:rPr>
        <w:t xml:space="preserve">hould </w:t>
      </w:r>
      <w:r w:rsidR="005D4881" w:rsidRPr="009B496F">
        <w:rPr>
          <w:rFonts w:ascii="Calibri" w:eastAsia="Times New Roman" w:hAnsi="Calibri" w:cs="Calibri"/>
          <w:b/>
          <w:bCs/>
          <w:kern w:val="36"/>
          <w14:ligatures w14:val="none"/>
        </w:rPr>
        <w:t>w</w:t>
      </w:r>
      <w:r w:rsidRPr="009B496F">
        <w:rPr>
          <w:rFonts w:ascii="Calibri" w:eastAsia="Times New Roman" w:hAnsi="Calibri" w:cs="Calibri"/>
          <w:b/>
          <w:bCs/>
          <w:kern w:val="36"/>
          <w14:ligatures w14:val="none"/>
        </w:rPr>
        <w:t xml:space="preserve">e </w:t>
      </w:r>
      <w:r w:rsidR="005D4881" w:rsidRPr="009B496F">
        <w:rPr>
          <w:rFonts w:ascii="Calibri" w:eastAsia="Times New Roman" w:hAnsi="Calibri" w:cs="Calibri"/>
          <w:b/>
          <w:bCs/>
          <w:kern w:val="36"/>
          <w14:ligatures w14:val="none"/>
        </w:rPr>
        <w:t>d</w:t>
      </w:r>
      <w:r w:rsidRPr="009B496F">
        <w:rPr>
          <w:rFonts w:ascii="Calibri" w:eastAsia="Times New Roman" w:hAnsi="Calibri" w:cs="Calibri"/>
          <w:b/>
          <w:bCs/>
          <w:kern w:val="36"/>
          <w14:ligatures w14:val="none"/>
        </w:rPr>
        <w:t xml:space="preserve">o </w:t>
      </w:r>
      <w:r w:rsidR="005D4881" w:rsidRPr="009B496F">
        <w:rPr>
          <w:rFonts w:ascii="Calibri" w:eastAsia="Times New Roman" w:hAnsi="Calibri" w:cs="Calibri"/>
          <w:b/>
          <w:bCs/>
          <w:kern w:val="36"/>
          <w14:ligatures w14:val="none"/>
        </w:rPr>
        <w:t>n</w:t>
      </w:r>
      <w:r w:rsidRPr="009B496F">
        <w:rPr>
          <w:rFonts w:ascii="Calibri" w:eastAsia="Times New Roman" w:hAnsi="Calibri" w:cs="Calibri"/>
          <w:b/>
          <w:bCs/>
          <w:kern w:val="36"/>
          <w14:ligatures w14:val="none"/>
        </w:rPr>
        <w:t>ow?</w:t>
      </w:r>
      <w:r w:rsidR="005D4881" w:rsidRPr="009B496F">
        <w:rPr>
          <w:rFonts w:ascii="Calibri" w:eastAsia="Times New Roman" w:hAnsi="Calibri" w:cs="Calibri"/>
          <w:b/>
          <w:bCs/>
          <w:kern w:val="36"/>
          <w14:ligatures w14:val="none"/>
        </w:rPr>
        <w:t xml:space="preserve"> </w:t>
      </w:r>
      <w:r w:rsidRPr="009B496F">
        <w:rPr>
          <w:rFonts w:ascii="Calibri" w:eastAsia="Times New Roman" w:hAnsi="Calibri" w:cs="Calibri"/>
          <w:kern w:val="0"/>
          <w14:ligatures w14:val="none"/>
        </w:rPr>
        <w:t>We must gradually replace these bitter roots within us with new roots throughout the course of our lives (Ephesians 4:22–24).</w:t>
      </w:r>
    </w:p>
    <w:p w14:paraId="37394310" w14:textId="77777777" w:rsidR="00EE6991" w:rsidRPr="009B496F" w:rsidRDefault="00EE6991" w:rsidP="009B496F">
      <w:pPr>
        <w:spacing w:after="0" w:line="240" w:lineRule="auto"/>
        <w:outlineLvl w:val="1"/>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1) Imprint God's covenant of absolute plan, absolute love, and absolute grace into your heart.</w:t>
      </w:r>
    </w:p>
    <w:p w14:paraId="512E41F3" w14:textId="7AC4894A"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① Faith comes through continually hearing and memorizing the gospel (Romans 10:17).</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Faith is holding on to God's absolute plan, love, and grace.</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Within that covenant, we must recover true self-worth.</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Our value should not come from competition with others or from achievements. We should be able to live with gratitude and joy exactly as we are (Isaiah 43:1–3).</w:t>
      </w:r>
    </w:p>
    <w:p w14:paraId="53C4ED39" w14:textId="160F2DBE"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 xml:space="preserve">② We must have time to meditate on the </w:t>
      </w:r>
      <w:r w:rsidR="005D4881" w:rsidRPr="009B496F">
        <w:rPr>
          <w:rFonts w:ascii="Calibri" w:eastAsia="Times New Roman" w:hAnsi="Calibri" w:cs="Calibri"/>
          <w:b/>
          <w:bCs/>
          <w:kern w:val="0"/>
          <w14:ligatures w14:val="none"/>
        </w:rPr>
        <w:t>Word of the gospel</w:t>
      </w:r>
      <w:r w:rsidRPr="009B496F">
        <w:rPr>
          <w:rFonts w:ascii="Calibri" w:eastAsia="Times New Roman" w:hAnsi="Calibri" w:cs="Calibri"/>
          <w:b/>
          <w:bCs/>
          <w:kern w:val="0"/>
          <w14:ligatures w14:val="none"/>
        </w:rPr>
        <w:t>.</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 xml:space="preserve">God gives us the pulpit message for this </w:t>
      </w:r>
      <w:r w:rsidR="005D4881" w:rsidRPr="009B496F">
        <w:rPr>
          <w:rFonts w:ascii="Calibri" w:eastAsia="Times New Roman" w:hAnsi="Calibri" w:cs="Calibri"/>
          <w:kern w:val="0"/>
          <w14:ligatures w14:val="none"/>
        </w:rPr>
        <w:t>blessing</w:t>
      </w:r>
      <w:r w:rsidRPr="009B496F">
        <w:rPr>
          <w:rFonts w:ascii="Calibri" w:eastAsia="Times New Roman" w:hAnsi="Calibri" w:cs="Calibri"/>
          <w:kern w:val="0"/>
          <w14:ligatures w14:val="none"/>
        </w:rPr>
        <w:t xml:space="preserve"> (Acts 2:42; 1 Thessalonians 2:13).</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Meditation is the time when we apply God's Word personally.</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As problems and conflicts continue to arise, we must find answers and direction through the Word.</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 xml:space="preserve">This becomes especially important when making </w:t>
      </w:r>
      <w:r w:rsidR="005D4881" w:rsidRPr="009B496F">
        <w:rPr>
          <w:rFonts w:ascii="Calibri" w:eastAsia="Times New Roman" w:hAnsi="Calibri" w:cs="Calibri"/>
          <w:kern w:val="0"/>
          <w14:ligatures w14:val="none"/>
        </w:rPr>
        <w:t>important</w:t>
      </w:r>
      <w:r w:rsidRPr="009B496F">
        <w:rPr>
          <w:rFonts w:ascii="Calibri" w:eastAsia="Times New Roman" w:hAnsi="Calibri" w:cs="Calibri"/>
          <w:kern w:val="0"/>
          <w14:ligatures w14:val="none"/>
        </w:rPr>
        <w:t xml:space="preserve"> decisions.</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When we abide in God's Word, the work of the Holy Spirit and God's answers come accurately (John 15:7).</w:t>
      </w:r>
    </w:p>
    <w:p w14:paraId="1B812815" w14:textId="32A0048E" w:rsidR="00EE6991" w:rsidRPr="009B496F" w:rsidRDefault="00EE6991" w:rsidP="009B496F">
      <w:pPr>
        <w:spacing w:after="0" w:line="240" w:lineRule="auto"/>
        <w:outlineLvl w:val="1"/>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2) Challenge yourself until the covenant of the gospel takes root in your soul.</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Just as plants send their roots deep into the ground during winter, every problem we face becomes an opportunity to deepen our roots in the gospel.</w:t>
      </w:r>
    </w:p>
    <w:p w14:paraId="4272A05F" w14:textId="6D03B739"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① Establish your own time of prayer and enjoy its blessing.</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One of the greatest privileges of a saved person is the ability to pray in the name of Christ (John 16:24).</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Immediate answers are not the most important thing. As deeply as the gospel becomes rooted within us, our entire life becomes an answer to prayer (Ephesians 3:20).</w:t>
      </w:r>
    </w:p>
    <w:p w14:paraId="144ED37B" w14:textId="7B8A77CD" w:rsidR="00EE6991" w:rsidRPr="009B496F" w:rsidRDefault="00EE6991" w:rsidP="009B496F">
      <w:pPr>
        <w:spacing w:after="0" w:line="240" w:lineRule="auto"/>
        <w:outlineLvl w:val="2"/>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② Through prayer, allow the Holy Spirit to govern your life</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b/>
          <w:bCs/>
          <w:kern w:val="0"/>
          <w14:ligatures w14:val="none"/>
        </w:rPr>
        <w:t>your thoughts, plans, and heart</w:t>
      </w:r>
      <w:r w:rsidR="005D4881" w:rsidRPr="009B496F">
        <w:rPr>
          <w:rFonts w:ascii="Calibri" w:eastAsia="Times New Roman" w:hAnsi="Calibri" w:cs="Calibri"/>
          <w:b/>
          <w:bCs/>
          <w:kern w:val="0"/>
          <w14:ligatures w14:val="none"/>
        </w:rPr>
        <w:t>)</w:t>
      </w:r>
      <w:r w:rsidRPr="009B496F">
        <w:rPr>
          <w:rFonts w:ascii="Calibri" w:eastAsia="Times New Roman" w:hAnsi="Calibri" w:cs="Calibri"/>
          <w:b/>
          <w:bCs/>
          <w:kern w:val="0"/>
          <w14:ligatures w14:val="none"/>
        </w:rPr>
        <w:t xml:space="preserve"> and receive strength from Him.</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Without that strength, we inevitably remain trapped within our own standards and limitations. We begin following the world's standards rather than God's will.</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Even Scripture can be interpreted according to our personal preferences. This is how liberal theology developed and contributed to the decline of much of the twentieth-century church.</w:t>
      </w:r>
    </w:p>
    <w:p w14:paraId="2F13D5E6" w14:textId="77777777" w:rsidR="00EE6991" w:rsidRPr="009B496F" w:rsidRDefault="00EE6991" w:rsidP="009B496F">
      <w:pPr>
        <w:spacing w:after="0" w:line="240" w:lineRule="auto"/>
        <w:outlineLvl w:val="1"/>
        <w:rPr>
          <w:rFonts w:ascii="Calibri" w:eastAsia="Times New Roman" w:hAnsi="Calibri" w:cs="Calibri"/>
          <w:b/>
          <w:bCs/>
          <w:kern w:val="0"/>
          <w14:ligatures w14:val="none"/>
        </w:rPr>
      </w:pPr>
      <w:r w:rsidRPr="009B496F">
        <w:rPr>
          <w:rFonts w:ascii="Calibri" w:eastAsia="Times New Roman" w:hAnsi="Calibri" w:cs="Calibri"/>
          <w:b/>
          <w:bCs/>
          <w:kern w:val="0"/>
          <w14:ligatures w14:val="none"/>
        </w:rPr>
        <w:t>3) Train until the covenant of the gospel becomes your spiritual nature.</w:t>
      </w:r>
    </w:p>
    <w:p w14:paraId="42479782" w14:textId="794981B3" w:rsidR="00EE6991" w:rsidRPr="009B496F" w:rsidRDefault="00EE6991" w:rsidP="009B496F">
      <w:pPr>
        <w:spacing w:after="0" w:line="240" w:lineRule="auto"/>
        <w:outlineLvl w:val="2"/>
        <w:rPr>
          <w:rFonts w:ascii="Calibri" w:eastAsia="Times New Roman" w:hAnsi="Calibri" w:cs="Calibri"/>
          <w:kern w:val="0"/>
          <w14:ligatures w14:val="none"/>
        </w:rPr>
      </w:pPr>
      <w:r w:rsidRPr="009B496F">
        <w:rPr>
          <w:rFonts w:ascii="Calibri" w:eastAsia="Times New Roman" w:hAnsi="Calibri" w:cs="Calibri"/>
          <w:b/>
          <w:bCs/>
          <w:kern w:val="0"/>
          <w14:ligatures w14:val="none"/>
        </w:rPr>
        <w:t>① If Christ truly finished all problems on the cross,</w:t>
      </w:r>
      <w:r w:rsidR="005D4881" w:rsidRPr="009B496F">
        <w:rPr>
          <w:rFonts w:ascii="Calibri" w:eastAsia="Times New Roman" w:hAnsi="Calibri" w:cs="Calibri"/>
          <w:b/>
          <w:bCs/>
          <w:kern w:val="0"/>
          <w14:ligatures w14:val="none"/>
        </w:rPr>
        <w:t xml:space="preserve"> t</w:t>
      </w:r>
      <w:r w:rsidRPr="009B496F">
        <w:rPr>
          <w:rFonts w:ascii="Calibri" w:eastAsia="Times New Roman" w:hAnsi="Calibri" w:cs="Calibri"/>
          <w:b/>
          <w:bCs/>
          <w:kern w:val="0"/>
          <w14:ligatures w14:val="none"/>
        </w:rPr>
        <w:t>hen 1 Thessalonians 5:16–18 should become a habi</w:t>
      </w:r>
      <w:r w:rsidR="005D4881" w:rsidRPr="009B496F">
        <w:rPr>
          <w:rFonts w:ascii="Calibri" w:eastAsia="Times New Roman" w:hAnsi="Calibri" w:cs="Calibri"/>
          <w:b/>
          <w:bCs/>
          <w:kern w:val="0"/>
          <w14:ligatures w14:val="none"/>
        </w:rPr>
        <w:t xml:space="preserve">t. </w:t>
      </w:r>
      <w:r w:rsidR="005D4881" w:rsidRPr="009B496F">
        <w:rPr>
          <w:rFonts w:ascii="Calibri" w:eastAsia="Times New Roman" w:hAnsi="Calibri" w:cs="Calibri"/>
          <w:kern w:val="0"/>
          <w14:ligatures w14:val="none"/>
        </w:rPr>
        <w:t xml:space="preserve"> </w:t>
      </w:r>
      <w:r w:rsidRPr="009B496F">
        <w:rPr>
          <w:rFonts w:ascii="Calibri" w:eastAsia="Times New Roman" w:hAnsi="Calibri" w:cs="Calibri"/>
          <w:kern w:val="0"/>
          <w14:ligatures w14:val="none"/>
        </w:rPr>
        <w:t>We must train ourselves to view ourselves, our problems, and the world through the eyes of the gospel.</w:t>
      </w:r>
    </w:p>
    <w:p w14:paraId="6856E136" w14:textId="3C2991BA" w:rsidR="00EE6991" w:rsidRDefault="00EE6991" w:rsidP="009B496F">
      <w:pPr>
        <w:spacing w:after="0" w:line="240" w:lineRule="auto"/>
        <w:outlineLvl w:val="2"/>
        <w:rPr>
          <w:rFonts w:ascii="Calibri" w:eastAsia="Times New Roman" w:hAnsi="Calibri" w:cs="Calibri"/>
          <w:kern w:val="0"/>
          <w14:ligatures w14:val="none"/>
        </w:rPr>
      </w:pPr>
      <w:r w:rsidRPr="009B496F">
        <w:rPr>
          <w:rFonts w:ascii="Calibri" w:eastAsia="Times New Roman" w:hAnsi="Calibri" w:cs="Calibri"/>
          <w:b/>
          <w:bCs/>
          <w:kern w:val="0"/>
          <w14:ligatures w14:val="none"/>
        </w:rPr>
        <w:t>② Repeated small habits form our spiritual constitution.</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b/>
          <w:bCs/>
          <w:kern w:val="0"/>
          <w14:ligatures w14:val="none"/>
        </w:rPr>
        <w:t xml:space="preserve">That spiritual </w:t>
      </w:r>
      <w:r w:rsidR="005D4881" w:rsidRPr="009B496F">
        <w:rPr>
          <w:rFonts w:ascii="Calibri" w:eastAsia="Times New Roman" w:hAnsi="Calibri" w:cs="Calibri"/>
          <w:b/>
          <w:bCs/>
          <w:kern w:val="0"/>
          <w14:ligatures w14:val="none"/>
        </w:rPr>
        <w:t>lifestyle</w:t>
      </w:r>
      <w:r w:rsidRPr="009B496F">
        <w:rPr>
          <w:rFonts w:ascii="Calibri" w:eastAsia="Times New Roman" w:hAnsi="Calibri" w:cs="Calibri"/>
          <w:b/>
          <w:bCs/>
          <w:kern w:val="0"/>
          <w14:ligatures w14:val="none"/>
        </w:rPr>
        <w:t xml:space="preserve"> eventually becomes the kind of life that God </w:t>
      </w:r>
      <w:r w:rsidR="005D4881" w:rsidRPr="009B496F">
        <w:rPr>
          <w:rFonts w:ascii="Calibri" w:eastAsia="Times New Roman" w:hAnsi="Calibri" w:cs="Calibri"/>
          <w:b/>
          <w:bCs/>
          <w:kern w:val="0"/>
          <w14:ligatures w14:val="none"/>
        </w:rPr>
        <w:t xml:space="preserve">has no choice but to use. </w:t>
      </w:r>
      <w:r w:rsidRPr="009B496F">
        <w:rPr>
          <w:rFonts w:ascii="Calibri" w:eastAsia="Times New Roman" w:hAnsi="Calibri" w:cs="Calibri"/>
          <w:kern w:val="0"/>
          <w14:ligatures w14:val="none"/>
        </w:rPr>
        <w:t>Success grows out of habits</w:t>
      </w:r>
      <w:r w:rsidR="005D4881" w:rsidRPr="009B496F">
        <w:rPr>
          <w:rFonts w:ascii="Calibri" w:eastAsia="Times New Roman" w:hAnsi="Calibri" w:cs="Calibri"/>
          <w:kern w:val="0"/>
          <w14:ligatures w14:val="none"/>
        </w:rPr>
        <w:t xml:space="preserve"> (“Power of Habit”)</w:t>
      </w:r>
      <w:r w:rsidRPr="009B496F">
        <w:rPr>
          <w:rFonts w:ascii="Calibri" w:eastAsia="Times New Roman" w:hAnsi="Calibri" w:cs="Calibri"/>
          <w:kern w:val="0"/>
          <w14:ligatures w14:val="none"/>
        </w:rPr>
        <w:t>. Repeated failure also produces a pattern and disposition toward failure.</w:t>
      </w:r>
      <w:r w:rsidR="005D4881" w:rsidRPr="009B496F">
        <w:rPr>
          <w:rFonts w:ascii="Calibri" w:eastAsia="Times New Roman" w:hAnsi="Calibri" w:cs="Calibri"/>
          <w:b/>
          <w:bCs/>
          <w:kern w:val="0"/>
          <w14:ligatures w14:val="none"/>
        </w:rPr>
        <w:t xml:space="preserve"> </w:t>
      </w:r>
      <w:r w:rsidRPr="009B496F">
        <w:rPr>
          <w:rFonts w:ascii="Calibri" w:eastAsia="Times New Roman" w:hAnsi="Calibri" w:cs="Calibri"/>
          <w:kern w:val="0"/>
          <w14:ligatures w14:val="none"/>
        </w:rPr>
        <w:t xml:space="preserve">What is certain is that these patterns are passed on to future generations. They are part of the </w:t>
      </w:r>
      <w:r w:rsidR="009B496F" w:rsidRPr="009B496F">
        <w:rPr>
          <w:rFonts w:ascii="Calibri" w:eastAsia="Times New Roman" w:hAnsi="Calibri" w:cs="Calibri"/>
          <w:kern w:val="0"/>
          <w14:ligatures w14:val="none"/>
        </w:rPr>
        <w:t>myestery</w:t>
      </w:r>
      <w:r w:rsidRPr="009B496F">
        <w:rPr>
          <w:rFonts w:ascii="Calibri" w:eastAsia="Times New Roman" w:hAnsi="Calibri" w:cs="Calibri"/>
          <w:kern w:val="0"/>
          <w14:ligatures w14:val="none"/>
        </w:rPr>
        <w:t xml:space="preserve"> of building a family line and a future that God can use.</w:t>
      </w:r>
    </w:p>
    <w:p w14:paraId="58D4CED1" w14:textId="77777777" w:rsidR="009B496F" w:rsidRPr="009B496F" w:rsidRDefault="009B496F" w:rsidP="009B496F">
      <w:pPr>
        <w:spacing w:after="0" w:line="240" w:lineRule="auto"/>
        <w:outlineLvl w:val="2"/>
        <w:rPr>
          <w:rFonts w:ascii="Calibri" w:eastAsia="Times New Roman" w:hAnsi="Calibri" w:cs="Calibri"/>
          <w:b/>
          <w:bCs/>
          <w:kern w:val="0"/>
          <w14:ligatures w14:val="none"/>
        </w:rPr>
      </w:pPr>
    </w:p>
    <w:p w14:paraId="7890F355" w14:textId="4B0F9D4E" w:rsidR="00EE6991" w:rsidRPr="009B496F" w:rsidRDefault="00EE6991" w:rsidP="009B496F">
      <w:pPr>
        <w:spacing w:after="0" w:line="240" w:lineRule="auto"/>
        <w:outlineLvl w:val="0"/>
        <w:rPr>
          <w:rFonts w:ascii="Calibri" w:eastAsia="Times New Roman" w:hAnsi="Calibri" w:cs="Calibri"/>
          <w:b/>
          <w:bCs/>
          <w:kern w:val="36"/>
          <w14:ligatures w14:val="none"/>
        </w:rPr>
      </w:pPr>
      <w:r w:rsidRPr="009B496F">
        <w:rPr>
          <w:rFonts w:ascii="Calibri" w:eastAsia="Times New Roman" w:hAnsi="Calibri" w:cs="Calibri"/>
          <w:b/>
          <w:bCs/>
          <w:kern w:val="36"/>
          <w14:ligatures w14:val="none"/>
        </w:rPr>
        <w:t>Conclusion</w:t>
      </w:r>
      <w:r w:rsidR="009B496F" w:rsidRPr="009B496F">
        <w:rPr>
          <w:rFonts w:ascii="Calibri" w:eastAsia="Times New Roman" w:hAnsi="Calibri" w:cs="Calibri"/>
          <w:b/>
          <w:bCs/>
          <w:kern w:val="36"/>
          <w14:ligatures w14:val="none"/>
        </w:rPr>
        <w:t xml:space="preserve"> - </w:t>
      </w:r>
      <w:r w:rsidRPr="009B496F">
        <w:rPr>
          <w:rFonts w:ascii="Calibri" w:eastAsia="Times New Roman" w:hAnsi="Calibri" w:cs="Calibri"/>
          <w:kern w:val="0"/>
          <w14:ligatures w14:val="none"/>
        </w:rPr>
        <w:t>If we can simply block the channels through which failure enters, that alone is significant.</w:t>
      </w:r>
      <w:r w:rsidR="009B496F" w:rsidRPr="009B496F">
        <w:rPr>
          <w:rFonts w:ascii="Calibri" w:eastAsia="Times New Roman" w:hAnsi="Calibri" w:cs="Calibri"/>
          <w:b/>
          <w:bCs/>
          <w:kern w:val="36"/>
          <w14:ligatures w14:val="none"/>
        </w:rPr>
        <w:t xml:space="preserve"> </w:t>
      </w:r>
      <w:r w:rsidRPr="009B496F">
        <w:rPr>
          <w:rFonts w:ascii="Calibri" w:eastAsia="Times New Roman" w:hAnsi="Calibri" w:cs="Calibri"/>
          <w:kern w:val="0"/>
          <w14:ligatures w14:val="none"/>
        </w:rPr>
        <w:t>Though we are weak and lacking, may every aspect of our lives become a masterpiece of God's blessing.</w:t>
      </w:r>
    </w:p>
    <w:p w14:paraId="6D6443E2" w14:textId="77777777" w:rsidR="000C2A5D" w:rsidRDefault="000C2A5D" w:rsidP="009B496F"/>
    <w:sectPr w:rsidR="000C2A5D" w:rsidSect="009B49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C6C9E"/>
    <w:multiLevelType w:val="multilevel"/>
    <w:tmpl w:val="74E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40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91"/>
    <w:rsid w:val="00096086"/>
    <w:rsid w:val="000C2A5D"/>
    <w:rsid w:val="002D714D"/>
    <w:rsid w:val="00315C6A"/>
    <w:rsid w:val="00506E47"/>
    <w:rsid w:val="005D4881"/>
    <w:rsid w:val="0072391C"/>
    <w:rsid w:val="007535ED"/>
    <w:rsid w:val="008E3605"/>
    <w:rsid w:val="00956794"/>
    <w:rsid w:val="009B496F"/>
    <w:rsid w:val="00C46296"/>
    <w:rsid w:val="00EC14DE"/>
    <w:rsid w:val="00EE6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E750"/>
  <w15:chartTrackingRefBased/>
  <w15:docId w15:val="{7ABBFD08-708A-7942-A51D-8FAEA91F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E6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EE6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EE69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69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69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69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69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69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69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E6991"/>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EE6991"/>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EE6991"/>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EE6991"/>
    <w:rPr>
      <w:rFonts w:eastAsiaTheme="majorEastAsia" w:cstheme="majorBidi"/>
      <w:i/>
      <w:iCs/>
      <w:color w:val="0F4761" w:themeColor="accent1" w:themeShade="BF"/>
    </w:rPr>
  </w:style>
  <w:style w:type="character" w:customStyle="1" w:styleId="5Char">
    <w:name w:val="제목 5 Char"/>
    <w:basedOn w:val="a0"/>
    <w:link w:val="5"/>
    <w:uiPriority w:val="9"/>
    <w:semiHidden/>
    <w:rsid w:val="00EE6991"/>
    <w:rPr>
      <w:rFonts w:eastAsiaTheme="majorEastAsia" w:cstheme="majorBidi"/>
      <w:color w:val="0F4761" w:themeColor="accent1" w:themeShade="BF"/>
    </w:rPr>
  </w:style>
  <w:style w:type="character" w:customStyle="1" w:styleId="6Char">
    <w:name w:val="제목 6 Char"/>
    <w:basedOn w:val="a0"/>
    <w:link w:val="6"/>
    <w:uiPriority w:val="9"/>
    <w:semiHidden/>
    <w:rsid w:val="00EE6991"/>
    <w:rPr>
      <w:rFonts w:eastAsiaTheme="majorEastAsia" w:cstheme="majorBidi"/>
      <w:i/>
      <w:iCs/>
      <w:color w:val="595959" w:themeColor="text1" w:themeTint="A6"/>
    </w:rPr>
  </w:style>
  <w:style w:type="character" w:customStyle="1" w:styleId="7Char">
    <w:name w:val="제목 7 Char"/>
    <w:basedOn w:val="a0"/>
    <w:link w:val="7"/>
    <w:uiPriority w:val="9"/>
    <w:semiHidden/>
    <w:rsid w:val="00EE6991"/>
    <w:rPr>
      <w:rFonts w:eastAsiaTheme="majorEastAsia" w:cstheme="majorBidi"/>
      <w:color w:val="595959" w:themeColor="text1" w:themeTint="A6"/>
    </w:rPr>
  </w:style>
  <w:style w:type="character" w:customStyle="1" w:styleId="8Char">
    <w:name w:val="제목 8 Char"/>
    <w:basedOn w:val="a0"/>
    <w:link w:val="8"/>
    <w:uiPriority w:val="9"/>
    <w:semiHidden/>
    <w:rsid w:val="00EE6991"/>
    <w:rPr>
      <w:rFonts w:eastAsiaTheme="majorEastAsia" w:cstheme="majorBidi"/>
      <w:i/>
      <w:iCs/>
      <w:color w:val="272727" w:themeColor="text1" w:themeTint="D8"/>
    </w:rPr>
  </w:style>
  <w:style w:type="character" w:customStyle="1" w:styleId="9Char">
    <w:name w:val="제목 9 Char"/>
    <w:basedOn w:val="a0"/>
    <w:link w:val="9"/>
    <w:uiPriority w:val="9"/>
    <w:semiHidden/>
    <w:rsid w:val="00EE6991"/>
    <w:rPr>
      <w:rFonts w:eastAsiaTheme="majorEastAsia" w:cstheme="majorBidi"/>
      <w:color w:val="272727" w:themeColor="text1" w:themeTint="D8"/>
    </w:rPr>
  </w:style>
  <w:style w:type="paragraph" w:styleId="a3">
    <w:name w:val="Title"/>
    <w:basedOn w:val="a"/>
    <w:next w:val="a"/>
    <w:link w:val="Char"/>
    <w:uiPriority w:val="10"/>
    <w:qFormat/>
    <w:rsid w:val="00EE6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E69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6991"/>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EE69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6991"/>
    <w:pPr>
      <w:spacing w:before="160"/>
      <w:jc w:val="center"/>
    </w:pPr>
    <w:rPr>
      <w:i/>
      <w:iCs/>
      <w:color w:val="404040" w:themeColor="text1" w:themeTint="BF"/>
    </w:rPr>
  </w:style>
  <w:style w:type="character" w:customStyle="1" w:styleId="Char1">
    <w:name w:val="인용 Char"/>
    <w:basedOn w:val="a0"/>
    <w:link w:val="a5"/>
    <w:uiPriority w:val="29"/>
    <w:rsid w:val="00EE6991"/>
    <w:rPr>
      <w:i/>
      <w:iCs/>
      <w:color w:val="404040" w:themeColor="text1" w:themeTint="BF"/>
    </w:rPr>
  </w:style>
  <w:style w:type="paragraph" w:styleId="a6">
    <w:name w:val="List Paragraph"/>
    <w:basedOn w:val="a"/>
    <w:uiPriority w:val="34"/>
    <w:qFormat/>
    <w:rsid w:val="00EE6991"/>
    <w:pPr>
      <w:ind w:left="720"/>
      <w:contextualSpacing/>
    </w:pPr>
  </w:style>
  <w:style w:type="character" w:styleId="a7">
    <w:name w:val="Intense Emphasis"/>
    <w:basedOn w:val="a0"/>
    <w:uiPriority w:val="21"/>
    <w:qFormat/>
    <w:rsid w:val="00EE6991"/>
    <w:rPr>
      <w:i/>
      <w:iCs/>
      <w:color w:val="0F4761" w:themeColor="accent1" w:themeShade="BF"/>
    </w:rPr>
  </w:style>
  <w:style w:type="paragraph" w:styleId="a8">
    <w:name w:val="Intense Quote"/>
    <w:basedOn w:val="a"/>
    <w:next w:val="a"/>
    <w:link w:val="Char2"/>
    <w:uiPriority w:val="30"/>
    <w:qFormat/>
    <w:rsid w:val="00EE6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E6991"/>
    <w:rPr>
      <w:i/>
      <w:iCs/>
      <w:color w:val="0F4761" w:themeColor="accent1" w:themeShade="BF"/>
    </w:rPr>
  </w:style>
  <w:style w:type="character" w:styleId="a9">
    <w:name w:val="Intense Reference"/>
    <w:basedOn w:val="a0"/>
    <w:uiPriority w:val="32"/>
    <w:qFormat/>
    <w:rsid w:val="00EE6991"/>
    <w:rPr>
      <w:b/>
      <w:bCs/>
      <w:smallCaps/>
      <w:color w:val="0F4761" w:themeColor="accent1" w:themeShade="BF"/>
      <w:spacing w:val="5"/>
    </w:rPr>
  </w:style>
  <w:style w:type="paragraph" w:styleId="aa">
    <w:name w:val="Normal (Web)"/>
    <w:basedOn w:val="a"/>
    <w:uiPriority w:val="99"/>
    <w:unhideWhenUsed/>
    <w:rsid w:val="00EE69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EE6991"/>
    <w:rPr>
      <w:b/>
      <w:bCs/>
    </w:rPr>
  </w:style>
  <w:style w:type="character" w:styleId="ac">
    <w:name w:val="Emphasis"/>
    <w:basedOn w:val="a0"/>
    <w:uiPriority w:val="20"/>
    <w:qFormat/>
    <w:rsid w:val="00EE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3</cp:revision>
  <dcterms:created xsi:type="dcterms:W3CDTF">2026-05-30T21:12:00Z</dcterms:created>
  <dcterms:modified xsi:type="dcterms:W3CDTF">2026-05-31T10:23:00Z</dcterms:modified>
</cp:coreProperties>
</file>